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F5E51E" w14:textId="77777777" w:rsidR="008B6C14" w:rsidRDefault="004F152C">
      <w:pPr>
        <w:ind w:left="-1134" w:right="-290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Договор об оказании услуги доступа к сети «Интернет» физическому лицу (далее -Договор)</w:t>
      </w:r>
    </w:p>
    <w:tbl>
      <w:tblPr>
        <w:tblpPr w:leftFromText="180" w:rightFromText="180" w:vertAnchor="text" w:tblpX="661" w:tblpY="22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69"/>
      </w:tblGrid>
      <w:tr w:rsidR="008B6C14" w14:paraId="6776B482" w14:textId="77777777">
        <w:trPr>
          <w:trHeight w:val="312"/>
        </w:trPr>
        <w:tc>
          <w:tcPr>
            <w:tcW w:w="1969" w:type="dxa"/>
          </w:tcPr>
          <w:p w14:paraId="606395CD" w14:textId="77777777" w:rsidR="008B6C14" w:rsidRDefault="008B6C14">
            <w:pPr>
              <w:ind w:right="-29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tbl>
      <w:tblPr>
        <w:tblpPr w:leftFromText="180" w:rightFromText="180" w:vertAnchor="text" w:horzAnchor="margin" w:tblpXSpec="right" w:tblpY="19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96"/>
      </w:tblGrid>
      <w:tr w:rsidR="008B6C14" w14:paraId="718004EF" w14:textId="77777777">
        <w:trPr>
          <w:trHeight w:val="314"/>
        </w:trPr>
        <w:tc>
          <w:tcPr>
            <w:tcW w:w="2396" w:type="dxa"/>
          </w:tcPr>
          <w:p w14:paraId="4FF7D3AA" w14:textId="77777777" w:rsidR="008B6C14" w:rsidRDefault="008B6C14">
            <w:pPr>
              <w:ind w:right="-29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574A3F68" w14:textId="77777777" w:rsidR="008B6C14" w:rsidRDefault="008B6C14">
      <w:pPr>
        <w:ind w:left="-1134" w:right="-290"/>
        <w:rPr>
          <w:rFonts w:ascii="Times New Roman" w:hAnsi="Times New Roman" w:cs="Times New Roman"/>
          <w:sz w:val="22"/>
          <w:szCs w:val="22"/>
        </w:rPr>
      </w:pPr>
    </w:p>
    <w:tbl>
      <w:tblPr>
        <w:tblpPr w:leftFromText="180" w:rightFromText="180" w:vertAnchor="text" w:horzAnchor="margin" w:tblpXSpec="center" w:tblpY="-5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24"/>
      </w:tblGrid>
      <w:tr w:rsidR="008B6C14" w14:paraId="08B2E493" w14:textId="77777777">
        <w:trPr>
          <w:trHeight w:val="284"/>
        </w:trPr>
        <w:tc>
          <w:tcPr>
            <w:tcW w:w="1924" w:type="dxa"/>
          </w:tcPr>
          <w:p w14:paraId="566F58EA" w14:textId="77777777" w:rsidR="008B6C14" w:rsidRDefault="008B6C14">
            <w:pPr>
              <w:ind w:right="-29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51F78D87" w14:textId="77777777" w:rsidR="008B6C14" w:rsidRDefault="004F152C">
      <w:pPr>
        <w:ind w:left="-1134" w:right="-29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№ (л/с)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  <w:t xml:space="preserve">от </w:t>
      </w:r>
      <w:proofErr w:type="spellStart"/>
      <w:proofErr w:type="gramStart"/>
      <w:r>
        <w:rPr>
          <w:rFonts w:ascii="Times New Roman" w:hAnsi="Times New Roman" w:cs="Times New Roman"/>
          <w:sz w:val="22"/>
          <w:szCs w:val="22"/>
        </w:rPr>
        <w:t>нас.пункт</w:t>
      </w:r>
      <w:proofErr w:type="spellEnd"/>
      <w:proofErr w:type="gramEnd"/>
    </w:p>
    <w:p w14:paraId="20FD61BD" w14:textId="77777777" w:rsidR="008B6C14" w:rsidRDefault="008B6C14">
      <w:pPr>
        <w:ind w:left="-1134" w:right="-290"/>
        <w:rPr>
          <w:rFonts w:ascii="Times New Roman" w:hAnsi="Times New Roman" w:cs="Times New Roman"/>
          <w:sz w:val="22"/>
          <w:szCs w:val="22"/>
        </w:rPr>
      </w:pPr>
    </w:p>
    <w:p w14:paraId="339B6681" w14:textId="77777777" w:rsidR="008B6C14" w:rsidRDefault="004F152C">
      <w:pPr>
        <w:ind w:left="-1134" w:right="-29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1. ПРОВАЙДЕР: ООО «ПВОНЕТ», ИНН/КПП 5003076310/500301001, ОГРН 1105003000035.</w:t>
      </w:r>
    </w:p>
    <w:p w14:paraId="6BB82A58" w14:textId="77777777" w:rsidR="008B6C14" w:rsidRDefault="004F152C">
      <w:pPr>
        <w:ind w:left="-1134" w:right="-29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2. АБОНЕНТ:</w:t>
      </w:r>
    </w:p>
    <w:tbl>
      <w:tblPr>
        <w:tblpPr w:leftFromText="180" w:rightFromText="180" w:vertAnchor="text" w:horzAnchor="margin" w:tblpXSpec="right" w:tblpY="-2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40"/>
      </w:tblGrid>
      <w:tr w:rsidR="008B6C14" w14:paraId="3335C311" w14:textId="77777777">
        <w:trPr>
          <w:trHeight w:val="299"/>
        </w:trPr>
        <w:tc>
          <w:tcPr>
            <w:tcW w:w="8940" w:type="dxa"/>
          </w:tcPr>
          <w:p w14:paraId="133D56C0" w14:textId="77777777" w:rsidR="008B6C14" w:rsidRDefault="008B6C14">
            <w:pPr>
              <w:ind w:right="-29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3089294F" w14:textId="77777777" w:rsidR="008B6C14" w:rsidRDefault="004F152C">
      <w:pPr>
        <w:ind w:left="-1134" w:right="-29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Фамилия </w:t>
      </w:r>
    </w:p>
    <w:tbl>
      <w:tblPr>
        <w:tblpPr w:leftFromText="180" w:rightFromText="180" w:vertAnchor="text" w:horzAnchor="margin" w:tblpXSpec="right" w:tblpY="20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27"/>
      </w:tblGrid>
      <w:tr w:rsidR="008B6C14" w14:paraId="13469FC6" w14:textId="77777777">
        <w:trPr>
          <w:trHeight w:val="293"/>
        </w:trPr>
        <w:tc>
          <w:tcPr>
            <w:tcW w:w="8927" w:type="dxa"/>
          </w:tcPr>
          <w:p w14:paraId="19029624" w14:textId="77777777" w:rsidR="008B6C14" w:rsidRDefault="008B6C14">
            <w:pPr>
              <w:ind w:right="-29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176C275A" w14:textId="77777777" w:rsidR="008B6C14" w:rsidRDefault="008B6C14">
      <w:pPr>
        <w:ind w:left="-1134" w:right="-290"/>
        <w:rPr>
          <w:rFonts w:ascii="Times New Roman" w:hAnsi="Times New Roman" w:cs="Times New Roman"/>
          <w:sz w:val="22"/>
          <w:szCs w:val="22"/>
        </w:rPr>
      </w:pPr>
    </w:p>
    <w:p w14:paraId="2B2E78EB" w14:textId="77777777" w:rsidR="008B6C14" w:rsidRDefault="004F152C">
      <w:pPr>
        <w:ind w:left="-1134" w:right="-29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Имя</w:t>
      </w:r>
    </w:p>
    <w:tbl>
      <w:tblPr>
        <w:tblpPr w:leftFromText="180" w:rightFromText="180" w:vertAnchor="text" w:horzAnchor="margin" w:tblpXSpec="right" w:tblpY="16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19"/>
      </w:tblGrid>
      <w:tr w:rsidR="008B6C14" w14:paraId="5B8FD503" w14:textId="77777777">
        <w:trPr>
          <w:trHeight w:val="311"/>
        </w:trPr>
        <w:tc>
          <w:tcPr>
            <w:tcW w:w="8919" w:type="dxa"/>
          </w:tcPr>
          <w:p w14:paraId="30E1A551" w14:textId="77777777" w:rsidR="008B6C14" w:rsidRDefault="008B6C14">
            <w:pPr>
              <w:ind w:right="-29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37EBC3F5" w14:textId="77777777" w:rsidR="008B6C14" w:rsidRDefault="008B6C14">
      <w:pPr>
        <w:ind w:left="-1134" w:right="-290"/>
        <w:rPr>
          <w:rFonts w:ascii="Times New Roman" w:hAnsi="Times New Roman" w:cs="Times New Roman"/>
          <w:sz w:val="22"/>
          <w:szCs w:val="22"/>
        </w:rPr>
      </w:pPr>
    </w:p>
    <w:p w14:paraId="6AC96F1C" w14:textId="77777777" w:rsidR="008B6C14" w:rsidRDefault="004F152C">
      <w:pPr>
        <w:ind w:left="-1134" w:right="-29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Отчество</w:t>
      </w:r>
    </w:p>
    <w:p w14:paraId="4CB86E98" w14:textId="77777777" w:rsidR="008B6C14" w:rsidRDefault="008B6C14">
      <w:pPr>
        <w:ind w:left="-1134" w:right="-290"/>
        <w:rPr>
          <w:rFonts w:ascii="Times New Roman" w:hAnsi="Times New Roman" w:cs="Times New Roman"/>
          <w:sz w:val="22"/>
          <w:szCs w:val="22"/>
        </w:rPr>
      </w:pPr>
    </w:p>
    <w:tbl>
      <w:tblPr>
        <w:tblpPr w:leftFromText="180" w:rightFromText="180" w:vertAnchor="text" w:horzAnchor="page" w:tblpX="2821" w:tblpY="-7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60"/>
      </w:tblGrid>
      <w:tr w:rsidR="008B6C14" w14:paraId="3C32465C" w14:textId="77777777">
        <w:trPr>
          <w:trHeight w:val="360"/>
        </w:trPr>
        <w:tc>
          <w:tcPr>
            <w:tcW w:w="2760" w:type="dxa"/>
          </w:tcPr>
          <w:p w14:paraId="5A77ACEF" w14:textId="77777777" w:rsidR="008B6C14" w:rsidRDefault="008B6C14">
            <w:pPr>
              <w:ind w:right="-29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6FC202B9" w14:textId="77777777" w:rsidR="008B6C14" w:rsidRDefault="004F152C">
      <w:pPr>
        <w:ind w:left="-1134" w:right="-29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Дата </w:t>
      </w:r>
      <w:r>
        <w:rPr>
          <w:rFonts w:ascii="Times New Roman" w:hAnsi="Times New Roman" w:cs="Times New Roman"/>
          <w:sz w:val="22"/>
          <w:szCs w:val="22"/>
        </w:rPr>
        <w:t>рождения</w:t>
      </w:r>
    </w:p>
    <w:tbl>
      <w:tblPr>
        <w:tblpPr w:leftFromText="180" w:rightFromText="180" w:vertAnchor="text" w:horzAnchor="page" w:tblpX="3106" w:tblpY="26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95"/>
      </w:tblGrid>
      <w:tr w:rsidR="008B6C14" w14:paraId="7A9352B0" w14:textId="77777777">
        <w:trPr>
          <w:trHeight w:val="368"/>
        </w:trPr>
        <w:tc>
          <w:tcPr>
            <w:tcW w:w="8195" w:type="dxa"/>
          </w:tcPr>
          <w:p w14:paraId="00EF621B" w14:textId="77777777" w:rsidR="008B6C14" w:rsidRDefault="008B6C14">
            <w:pPr>
              <w:ind w:right="-29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00D82294" w14:textId="77777777" w:rsidR="008B6C14" w:rsidRDefault="008B6C14">
      <w:pPr>
        <w:ind w:left="-1134" w:right="-290"/>
        <w:rPr>
          <w:rFonts w:ascii="Times New Roman" w:hAnsi="Times New Roman" w:cs="Times New Roman"/>
          <w:sz w:val="22"/>
          <w:szCs w:val="22"/>
        </w:rPr>
      </w:pPr>
    </w:p>
    <w:p w14:paraId="7EB33159" w14:textId="77777777" w:rsidR="008B6C14" w:rsidRDefault="004F152C">
      <w:pPr>
        <w:ind w:left="-1134" w:right="-29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Место рождения </w:t>
      </w:r>
    </w:p>
    <w:tbl>
      <w:tblPr>
        <w:tblpPr w:leftFromText="180" w:rightFromText="180" w:vertAnchor="text" w:horzAnchor="page" w:tblpX="3751" w:tblpY="18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570"/>
      </w:tblGrid>
      <w:tr w:rsidR="008B6C14" w14:paraId="303E4887" w14:textId="77777777">
        <w:trPr>
          <w:trHeight w:val="302"/>
        </w:trPr>
        <w:tc>
          <w:tcPr>
            <w:tcW w:w="7570" w:type="dxa"/>
          </w:tcPr>
          <w:p w14:paraId="3B791C45" w14:textId="77777777" w:rsidR="008B6C14" w:rsidRDefault="008B6C14">
            <w:pPr>
              <w:ind w:right="-29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60712521" w14:textId="77777777" w:rsidR="008B6C14" w:rsidRDefault="008B6C14">
      <w:pPr>
        <w:ind w:left="-1134" w:right="-290"/>
        <w:rPr>
          <w:rFonts w:ascii="Times New Roman" w:hAnsi="Times New Roman" w:cs="Times New Roman"/>
          <w:sz w:val="22"/>
          <w:szCs w:val="22"/>
        </w:rPr>
      </w:pPr>
    </w:p>
    <w:p w14:paraId="6FAA44C4" w14:textId="77777777" w:rsidR="008B6C14" w:rsidRDefault="004F152C">
      <w:pPr>
        <w:ind w:left="-1134" w:right="-29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Контактные данные: тел. </w:t>
      </w:r>
    </w:p>
    <w:p w14:paraId="721D14FA" w14:textId="77777777" w:rsidR="008B6C14" w:rsidRDefault="008B6C14">
      <w:pPr>
        <w:ind w:left="-1134" w:right="-290"/>
        <w:rPr>
          <w:rFonts w:ascii="Times New Roman" w:hAnsi="Times New Roman" w:cs="Times New Roman"/>
          <w:sz w:val="22"/>
          <w:szCs w:val="22"/>
        </w:rPr>
      </w:pPr>
    </w:p>
    <w:p w14:paraId="60BAABBC" w14:textId="77777777" w:rsidR="008B6C14" w:rsidRDefault="004F152C">
      <w:pPr>
        <w:ind w:left="-1134" w:right="-29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Документ, удостоверяющий личность:</w:t>
      </w:r>
    </w:p>
    <w:tbl>
      <w:tblPr>
        <w:tblpPr w:leftFromText="180" w:rightFromText="180" w:vertAnchor="text" w:horzAnchor="margin" w:tblpXSpec="center" w:tblpY="15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31"/>
      </w:tblGrid>
      <w:tr w:rsidR="008B6C14" w14:paraId="6BE550C2" w14:textId="77777777">
        <w:trPr>
          <w:trHeight w:val="333"/>
        </w:trPr>
        <w:tc>
          <w:tcPr>
            <w:tcW w:w="1431" w:type="dxa"/>
          </w:tcPr>
          <w:p w14:paraId="745B414E" w14:textId="77777777" w:rsidR="008B6C14" w:rsidRDefault="008B6C14">
            <w:pPr>
              <w:ind w:right="-29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tbl>
      <w:tblPr>
        <w:tblpPr w:leftFromText="180" w:rightFromText="180" w:vertAnchor="text" w:horzAnchor="margin" w:tblpXSpec="right" w:tblpY="11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65"/>
      </w:tblGrid>
      <w:tr w:rsidR="008B6C14" w14:paraId="68ECD957" w14:textId="77777777">
        <w:trPr>
          <w:trHeight w:val="369"/>
        </w:trPr>
        <w:tc>
          <w:tcPr>
            <w:tcW w:w="2965" w:type="dxa"/>
          </w:tcPr>
          <w:p w14:paraId="57581364" w14:textId="77777777" w:rsidR="008B6C14" w:rsidRDefault="008B6C14">
            <w:pPr>
              <w:ind w:right="-29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615ABBAA" w14:textId="77777777" w:rsidR="008B6C14" w:rsidRDefault="008B6C14">
      <w:pPr>
        <w:ind w:left="-1134" w:right="-290"/>
        <w:rPr>
          <w:rFonts w:ascii="Times New Roman" w:hAnsi="Times New Roman" w:cs="Times New Roman"/>
          <w:sz w:val="22"/>
          <w:szCs w:val="22"/>
        </w:rPr>
      </w:pPr>
    </w:p>
    <w:tbl>
      <w:tblPr>
        <w:tblpPr w:leftFromText="180" w:rightFromText="180" w:vertAnchor="text" w:horzAnchor="page" w:tblpX="2299" w:tblpY="-2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85"/>
      </w:tblGrid>
      <w:tr w:rsidR="008B6C14" w14:paraId="1D1D51AF" w14:textId="77777777">
        <w:trPr>
          <w:trHeight w:val="283"/>
        </w:trPr>
        <w:tc>
          <w:tcPr>
            <w:tcW w:w="1185" w:type="dxa"/>
          </w:tcPr>
          <w:p w14:paraId="70DE5986" w14:textId="77777777" w:rsidR="008B6C14" w:rsidRDefault="004F152C">
            <w:pPr>
              <w:ind w:right="-29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Паспорт</w:t>
            </w:r>
          </w:p>
        </w:tc>
      </w:tr>
    </w:tbl>
    <w:p w14:paraId="08D35E8D" w14:textId="77777777" w:rsidR="008B6C14" w:rsidRDefault="004F152C">
      <w:pPr>
        <w:ind w:left="-1134" w:right="-29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Документ                             Серия                            Номер                              </w:t>
      </w:r>
    </w:p>
    <w:p w14:paraId="2FDEEEA3" w14:textId="77777777" w:rsidR="008B6C14" w:rsidRDefault="008B6C14">
      <w:pPr>
        <w:ind w:left="-1134" w:right="-290"/>
        <w:rPr>
          <w:rFonts w:ascii="Times New Roman" w:hAnsi="Times New Roman" w:cs="Times New Roman"/>
          <w:sz w:val="22"/>
          <w:szCs w:val="22"/>
        </w:rPr>
      </w:pPr>
    </w:p>
    <w:tbl>
      <w:tblPr>
        <w:tblpPr w:leftFromText="180" w:rightFromText="180" w:vertAnchor="text" w:horzAnchor="page" w:tblpX="2281" w:tblpY="-4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65"/>
      </w:tblGrid>
      <w:tr w:rsidR="008B6C14" w14:paraId="3B41F205" w14:textId="77777777">
        <w:trPr>
          <w:trHeight w:val="345"/>
        </w:trPr>
        <w:tc>
          <w:tcPr>
            <w:tcW w:w="3165" w:type="dxa"/>
          </w:tcPr>
          <w:p w14:paraId="1675AB86" w14:textId="77777777" w:rsidR="008B6C14" w:rsidRDefault="008B6C14">
            <w:pPr>
              <w:ind w:right="-29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tbl>
      <w:tblPr>
        <w:tblpPr w:leftFromText="180" w:rightFromText="180" w:vertAnchor="text" w:horzAnchor="margin" w:tblpXSpec="right" w:tblpY="-4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05"/>
      </w:tblGrid>
      <w:tr w:rsidR="008B6C14" w14:paraId="38F58D6D" w14:textId="77777777">
        <w:trPr>
          <w:trHeight w:val="360"/>
        </w:trPr>
        <w:tc>
          <w:tcPr>
            <w:tcW w:w="3105" w:type="dxa"/>
          </w:tcPr>
          <w:p w14:paraId="6BEE8873" w14:textId="77777777" w:rsidR="008B6C14" w:rsidRDefault="008B6C14">
            <w:pPr>
              <w:ind w:right="-29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3F3F6CEF" w14:textId="77777777" w:rsidR="008B6C14" w:rsidRDefault="004F152C">
      <w:pPr>
        <w:ind w:left="-1134" w:right="-29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Дата выдачи: Код подразделения:           </w:t>
      </w:r>
    </w:p>
    <w:p w14:paraId="7F42DA99" w14:textId="77777777" w:rsidR="008B6C14" w:rsidRDefault="008B6C14">
      <w:pPr>
        <w:ind w:left="-1134" w:right="-290"/>
        <w:rPr>
          <w:rFonts w:ascii="Times New Roman" w:hAnsi="Times New Roman" w:cs="Times New Roman"/>
          <w:sz w:val="22"/>
          <w:szCs w:val="22"/>
        </w:rPr>
      </w:pPr>
    </w:p>
    <w:tbl>
      <w:tblPr>
        <w:tblpPr w:leftFromText="180" w:rightFromText="180" w:vertAnchor="text" w:horzAnchor="margin" w:tblpXSpec="right" w:tblpY="-2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50"/>
      </w:tblGrid>
      <w:tr w:rsidR="008B6C14" w14:paraId="36349208" w14:textId="77777777">
        <w:trPr>
          <w:trHeight w:val="707"/>
        </w:trPr>
        <w:tc>
          <w:tcPr>
            <w:tcW w:w="9050" w:type="dxa"/>
          </w:tcPr>
          <w:p w14:paraId="42C90E40" w14:textId="77777777" w:rsidR="008B6C14" w:rsidRDefault="008B6C14">
            <w:pPr>
              <w:ind w:right="-29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19D2FC26" w14:textId="77777777" w:rsidR="008B6C14" w:rsidRDefault="004F152C">
      <w:pPr>
        <w:ind w:left="-1134" w:right="-29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Кем выдан: </w:t>
      </w:r>
    </w:p>
    <w:p w14:paraId="4E1FFCF8" w14:textId="77777777" w:rsidR="008B6C14" w:rsidRDefault="008B6C14">
      <w:pPr>
        <w:rPr>
          <w:rFonts w:ascii="Times New Roman" w:hAnsi="Times New Roman" w:cs="Times New Roman"/>
          <w:sz w:val="22"/>
          <w:szCs w:val="22"/>
        </w:rPr>
      </w:pPr>
    </w:p>
    <w:p w14:paraId="3C3894A7" w14:textId="77777777" w:rsidR="008B6C14" w:rsidRDefault="008B6C14">
      <w:pPr>
        <w:rPr>
          <w:rFonts w:ascii="Times New Roman" w:hAnsi="Times New Roman" w:cs="Times New Roman"/>
          <w:sz w:val="22"/>
          <w:szCs w:val="22"/>
        </w:rPr>
      </w:pPr>
    </w:p>
    <w:p w14:paraId="61ABAD59" w14:textId="77777777" w:rsidR="008B6C14" w:rsidRDefault="004F152C">
      <w:pPr>
        <w:ind w:left="-1134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Адрес регистрации Абонента (индекс, район, город, улица, дом, корпус, квартира): </w:t>
      </w:r>
    </w:p>
    <w:tbl>
      <w:tblPr>
        <w:tblW w:w="10749" w:type="dxa"/>
        <w:tblInd w:w="-1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49"/>
      </w:tblGrid>
      <w:tr w:rsidR="008B6C14" w14:paraId="597F800B" w14:textId="77777777">
        <w:trPr>
          <w:trHeight w:val="318"/>
        </w:trPr>
        <w:tc>
          <w:tcPr>
            <w:tcW w:w="10749" w:type="dxa"/>
          </w:tcPr>
          <w:p w14:paraId="122611A4" w14:textId="77777777" w:rsidR="008B6C14" w:rsidRDefault="008B6C14">
            <w:pPr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</w:p>
        </w:tc>
      </w:tr>
      <w:tr w:rsidR="008B6C14" w14:paraId="7C09305E" w14:textId="77777777">
        <w:trPr>
          <w:trHeight w:val="343"/>
        </w:trPr>
        <w:tc>
          <w:tcPr>
            <w:tcW w:w="10749" w:type="dxa"/>
          </w:tcPr>
          <w:p w14:paraId="0B5FFA12" w14:textId="77777777" w:rsidR="008B6C14" w:rsidRDefault="008B6C14">
            <w:pPr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</w:p>
        </w:tc>
      </w:tr>
      <w:tr w:rsidR="008B6C14" w14:paraId="765A4B2A" w14:textId="77777777">
        <w:trPr>
          <w:trHeight w:val="294"/>
        </w:trPr>
        <w:tc>
          <w:tcPr>
            <w:tcW w:w="10749" w:type="dxa"/>
          </w:tcPr>
          <w:p w14:paraId="07919052" w14:textId="77777777" w:rsidR="008B6C14" w:rsidRDefault="008B6C14">
            <w:pPr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</w:p>
        </w:tc>
      </w:tr>
    </w:tbl>
    <w:p w14:paraId="01027F00" w14:textId="77777777" w:rsidR="008B6C14" w:rsidRDefault="008B6C14">
      <w:pPr>
        <w:ind w:left="-1134"/>
        <w:rPr>
          <w:rFonts w:ascii="Times New Roman" w:hAnsi="Times New Roman" w:cs="Times New Roman"/>
          <w:color w:val="FF0000"/>
          <w:sz w:val="22"/>
          <w:szCs w:val="22"/>
        </w:rPr>
      </w:pPr>
    </w:p>
    <w:p w14:paraId="57CED67A" w14:textId="77777777" w:rsidR="008B6C14" w:rsidRDefault="004F152C">
      <w:pPr>
        <w:ind w:left="-1134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3. Адрес установки абонентского оборудования, если не совпадает с адресом регистрации: (индекс, район, город, улица, дом, корпус, квартира, участок):</w:t>
      </w:r>
    </w:p>
    <w:tbl>
      <w:tblPr>
        <w:tblW w:w="10723" w:type="dxa"/>
        <w:tblInd w:w="-10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23"/>
      </w:tblGrid>
      <w:tr w:rsidR="008B6C14" w14:paraId="62991020" w14:textId="77777777">
        <w:trPr>
          <w:trHeight w:val="328"/>
        </w:trPr>
        <w:tc>
          <w:tcPr>
            <w:tcW w:w="10723" w:type="dxa"/>
          </w:tcPr>
          <w:p w14:paraId="3506D7FF" w14:textId="77777777" w:rsidR="008B6C14" w:rsidRDefault="008B6C1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B6C14" w14:paraId="6CD1C792" w14:textId="77777777">
        <w:trPr>
          <w:trHeight w:val="260"/>
        </w:trPr>
        <w:tc>
          <w:tcPr>
            <w:tcW w:w="10723" w:type="dxa"/>
          </w:tcPr>
          <w:p w14:paraId="250C8833" w14:textId="77777777" w:rsidR="008B6C14" w:rsidRDefault="008B6C14">
            <w:pPr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</w:p>
        </w:tc>
      </w:tr>
      <w:tr w:rsidR="008B6C14" w14:paraId="68CBD1B0" w14:textId="77777777">
        <w:trPr>
          <w:trHeight w:val="303"/>
        </w:trPr>
        <w:tc>
          <w:tcPr>
            <w:tcW w:w="10723" w:type="dxa"/>
          </w:tcPr>
          <w:p w14:paraId="46E20AF9" w14:textId="77777777" w:rsidR="008B6C14" w:rsidRDefault="008B6C14">
            <w:pPr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</w:p>
        </w:tc>
      </w:tr>
    </w:tbl>
    <w:p w14:paraId="6E3847F8" w14:textId="77777777" w:rsidR="008B6C14" w:rsidRDefault="008B6C14">
      <w:pPr>
        <w:ind w:left="-1134"/>
        <w:rPr>
          <w:rFonts w:ascii="Times New Roman" w:hAnsi="Times New Roman" w:cs="Times New Roman"/>
          <w:sz w:val="22"/>
          <w:szCs w:val="22"/>
        </w:rPr>
      </w:pPr>
    </w:p>
    <w:p w14:paraId="002DD8AD" w14:textId="77777777" w:rsidR="008B6C14" w:rsidRDefault="004F152C">
      <w:pPr>
        <w:ind w:left="-1134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4. </w:t>
      </w:r>
      <w:r>
        <w:rPr>
          <w:rFonts w:ascii="Times New Roman" w:hAnsi="Times New Roman" w:cs="Times New Roman"/>
          <w:sz w:val="22"/>
          <w:szCs w:val="22"/>
        </w:rPr>
        <w:t>Адрес, порядок и способ доставки счетов и уведомлений:</w:t>
      </w:r>
    </w:p>
    <w:tbl>
      <w:tblPr>
        <w:tblpPr w:leftFromText="180" w:rightFromText="180" w:vertAnchor="text" w:horzAnchor="page" w:tblpX="2843" w:tblpY="2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30"/>
      </w:tblGrid>
      <w:tr w:rsidR="008B6C14" w14:paraId="5AA81F2F" w14:textId="77777777">
        <w:trPr>
          <w:trHeight w:val="243"/>
        </w:trPr>
        <w:tc>
          <w:tcPr>
            <w:tcW w:w="830" w:type="dxa"/>
          </w:tcPr>
          <w:p w14:paraId="79DE27C1" w14:textId="77777777" w:rsidR="008B6C14" w:rsidRDefault="004F152C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    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V</w:t>
            </w:r>
          </w:p>
        </w:tc>
      </w:tr>
    </w:tbl>
    <w:tbl>
      <w:tblPr>
        <w:tblpPr w:leftFromText="180" w:rightFromText="180" w:vertAnchor="text" w:horzAnchor="margin" w:tblpXSpec="right" w:tblpY="3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23"/>
      </w:tblGrid>
      <w:tr w:rsidR="008B6C14" w14:paraId="547DFE29" w14:textId="77777777">
        <w:trPr>
          <w:trHeight w:val="250"/>
        </w:trPr>
        <w:tc>
          <w:tcPr>
            <w:tcW w:w="6523" w:type="dxa"/>
          </w:tcPr>
          <w:p w14:paraId="7EC130E7" w14:textId="77777777" w:rsidR="008B6C14" w:rsidRDefault="008B6C14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</w:tr>
    </w:tbl>
    <w:p w14:paraId="008C48A2" w14:textId="77777777" w:rsidR="008B6C14" w:rsidRDefault="004F152C">
      <w:pPr>
        <w:ind w:left="-1134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Личный кабинет Иное</w:t>
      </w:r>
      <w:r>
        <w:rPr>
          <w:rFonts w:ascii="Times New Roman" w:hAnsi="Times New Roman" w:cs="Times New Roman"/>
          <w:sz w:val="22"/>
          <w:szCs w:val="22"/>
        </w:rPr>
        <w:tab/>
      </w:r>
    </w:p>
    <w:p w14:paraId="20CB2B3F" w14:textId="77777777" w:rsidR="008B6C14" w:rsidRDefault="004F152C">
      <w:pPr>
        <w:ind w:left="-1134" w:hanging="142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</w:t>
      </w:r>
    </w:p>
    <w:p w14:paraId="2D46D2CD" w14:textId="77777777" w:rsidR="008B6C14" w:rsidRDefault="004F152C">
      <w:pPr>
        <w:ind w:left="-1134"/>
        <w:jc w:val="both"/>
        <w:rPr>
          <w:rFonts w:ascii="Times New Roman" w:hAnsi="Times New Roman" w:cs="Times New Roman"/>
          <w:sz w:val="22"/>
          <w:szCs w:val="22"/>
        </w:rPr>
      </w:pPr>
      <w:r w:rsidRPr="004F152C">
        <w:rPr>
          <w:rFonts w:ascii="Times New Roman" w:hAnsi="Times New Roman" w:cs="Times New Roman"/>
          <w:sz w:val="22"/>
          <w:szCs w:val="22"/>
        </w:rPr>
        <w:t>5</w:t>
      </w:r>
      <w:r>
        <w:rPr>
          <w:rFonts w:ascii="Times New Roman" w:hAnsi="Times New Roman" w:cs="Times New Roman"/>
          <w:sz w:val="22"/>
          <w:szCs w:val="22"/>
        </w:rPr>
        <w:t>. Согласен на предоставление услуг пакета СМС-информирования:</w:t>
      </w:r>
    </w:p>
    <w:tbl>
      <w:tblPr>
        <w:tblpPr w:leftFromText="180" w:rightFromText="180" w:vertAnchor="text" w:horzAnchor="page" w:tblpX="612" w:tblpY="5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6"/>
      </w:tblGrid>
      <w:tr w:rsidR="008B6C14" w14:paraId="72650B84" w14:textId="77777777">
        <w:trPr>
          <w:trHeight w:val="259"/>
        </w:trPr>
        <w:tc>
          <w:tcPr>
            <w:tcW w:w="556" w:type="dxa"/>
          </w:tcPr>
          <w:p w14:paraId="1111C952" w14:textId="77777777" w:rsidR="008B6C14" w:rsidRDefault="008B6C14">
            <w:pPr>
              <w:pStyle w:val="a4"/>
              <w:ind w:right="95"/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</w:tr>
    </w:tbl>
    <w:p w14:paraId="2977BC68" w14:textId="77777777" w:rsidR="008B6C14" w:rsidRDefault="004F152C">
      <w:pPr>
        <w:pStyle w:val="a4"/>
        <w:ind w:right="95"/>
        <w:jc w:val="both"/>
        <w:rPr>
          <w:rFonts w:ascii="Times New Roman" w:eastAsia="Times New Roman" w:hAnsi="Times New Roman" w:cs="Times New Roman"/>
          <w:color w:val="auto"/>
          <w:sz w:val="20"/>
          <w:szCs w:val="20"/>
        </w:rPr>
      </w:pPr>
      <w:r>
        <w:rPr>
          <w:rFonts w:ascii="Times New Roman" w:hAnsi="Times New Roman" w:cs="Times New Roman"/>
          <w:color w:val="auto"/>
          <w:sz w:val="20"/>
          <w:szCs w:val="20"/>
        </w:rPr>
        <w:t xml:space="preserve"> «SMS-пакет Мини» - включает информирование абонента о завершении средств на лицевом счете. Стоимость услуги 5 </w:t>
      </w:r>
      <w:proofErr w:type="spellStart"/>
      <w:r>
        <w:rPr>
          <w:rFonts w:ascii="Times New Roman" w:hAnsi="Times New Roman" w:cs="Times New Roman"/>
          <w:color w:val="auto"/>
          <w:sz w:val="20"/>
          <w:szCs w:val="20"/>
        </w:rPr>
        <w:t>руб</w:t>
      </w:r>
      <w:proofErr w:type="spellEnd"/>
      <w:r>
        <w:rPr>
          <w:rFonts w:ascii="Times New Roman" w:hAnsi="Times New Roman" w:cs="Times New Roman"/>
          <w:color w:val="auto"/>
          <w:sz w:val="20"/>
          <w:szCs w:val="20"/>
        </w:rPr>
        <w:t xml:space="preserve">/мес.       </w:t>
      </w:r>
    </w:p>
    <w:tbl>
      <w:tblPr>
        <w:tblpPr w:leftFromText="180" w:rightFromText="180" w:vertAnchor="text" w:tblpX="-1094" w:tblpY="16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7"/>
      </w:tblGrid>
      <w:tr w:rsidR="008B6C14" w14:paraId="614987E7" w14:textId="77777777">
        <w:trPr>
          <w:trHeight w:val="249"/>
        </w:trPr>
        <w:tc>
          <w:tcPr>
            <w:tcW w:w="557" w:type="dxa"/>
          </w:tcPr>
          <w:p w14:paraId="71839DCC" w14:textId="77777777" w:rsidR="008B6C14" w:rsidRDefault="008B6C14">
            <w:pPr>
              <w:pStyle w:val="a4"/>
              <w:ind w:right="95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</w:tbl>
    <w:p w14:paraId="5CEF9F3A" w14:textId="77777777" w:rsidR="008B6C14" w:rsidRDefault="004F152C">
      <w:pPr>
        <w:pStyle w:val="a4"/>
        <w:ind w:right="95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hAnsi="Times New Roman" w:cs="Times New Roman"/>
          <w:color w:val="auto"/>
          <w:sz w:val="20"/>
          <w:szCs w:val="20"/>
        </w:rPr>
        <w:t>«SMS-пакет Расширенный» - включает информирование абонента о завершении средств на лицевом счете, наступлении и ходе аварийно-в</w:t>
      </w:r>
      <w:r>
        <w:rPr>
          <w:rFonts w:ascii="Times New Roman" w:hAnsi="Times New Roman" w:cs="Times New Roman"/>
          <w:color w:val="auto"/>
          <w:sz w:val="20"/>
          <w:szCs w:val="20"/>
        </w:rPr>
        <w:t xml:space="preserve">осстановительных работ, информирование о новых тарифах, о зачислении денежных средств на лицевой счет. Стоимость услуги 19 </w:t>
      </w:r>
      <w:proofErr w:type="spellStart"/>
      <w:r>
        <w:rPr>
          <w:rFonts w:ascii="Times New Roman" w:hAnsi="Times New Roman" w:cs="Times New Roman"/>
          <w:color w:val="auto"/>
          <w:sz w:val="20"/>
          <w:szCs w:val="20"/>
        </w:rPr>
        <w:t>руб</w:t>
      </w:r>
      <w:proofErr w:type="spellEnd"/>
      <w:r>
        <w:rPr>
          <w:rFonts w:ascii="Times New Roman" w:hAnsi="Times New Roman" w:cs="Times New Roman"/>
          <w:color w:val="auto"/>
          <w:sz w:val="20"/>
          <w:szCs w:val="20"/>
        </w:rPr>
        <w:t>/мес.</w:t>
      </w:r>
    </w:p>
    <w:p w14:paraId="6FBC6D01" w14:textId="77777777" w:rsidR="008B6C14" w:rsidRDefault="008B6C14">
      <w:pPr>
        <w:pStyle w:val="a4"/>
        <w:ind w:right="95"/>
        <w:jc w:val="both"/>
        <w:rPr>
          <w:rFonts w:ascii="Times New Roman" w:hAnsi="Times New Roman" w:cs="Times New Roman"/>
          <w:color w:val="auto"/>
          <w:sz w:val="20"/>
          <w:szCs w:val="20"/>
        </w:rPr>
      </w:pPr>
    </w:p>
    <w:p w14:paraId="2AAE9FA6" w14:textId="77777777" w:rsidR="008B6C14" w:rsidRDefault="004F152C">
      <w:pPr>
        <w:ind w:left="-1134"/>
        <w:rPr>
          <w:rFonts w:ascii="Times New Roman" w:hAnsi="Times New Roman" w:cs="Times New Roman"/>
          <w:sz w:val="22"/>
          <w:szCs w:val="22"/>
        </w:rPr>
      </w:pPr>
      <w:r w:rsidRPr="004F152C">
        <w:rPr>
          <w:rFonts w:ascii="Times New Roman" w:hAnsi="Times New Roman" w:cs="Times New Roman"/>
          <w:sz w:val="22"/>
          <w:szCs w:val="22"/>
        </w:rPr>
        <w:t>6</w:t>
      </w:r>
      <w:r>
        <w:rPr>
          <w:rFonts w:ascii="Times New Roman" w:hAnsi="Times New Roman" w:cs="Times New Roman"/>
          <w:sz w:val="22"/>
          <w:szCs w:val="22"/>
        </w:rPr>
        <w:t xml:space="preserve">. Согласен на сбор, хранение и обработку Провайдером персональных данных, в соответствии с Правилами оказания услуг </w:t>
      </w:r>
      <w:r>
        <w:rPr>
          <w:rFonts w:ascii="Times New Roman" w:hAnsi="Times New Roman" w:cs="Times New Roman"/>
          <w:sz w:val="22"/>
          <w:szCs w:val="22"/>
        </w:rPr>
        <w:t>связи ООО «ПВОНЕТ» (Провайдер не имеет права предоставлять услуги без данного соглашения).</w:t>
      </w:r>
    </w:p>
    <w:tbl>
      <w:tblPr>
        <w:tblpPr w:leftFromText="180" w:rightFromText="180" w:vertAnchor="text" w:horzAnchor="page" w:tblpX="688" w:tblpY="2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3"/>
      </w:tblGrid>
      <w:tr w:rsidR="008B6C14" w14:paraId="1D7CAD2C" w14:textId="77777777">
        <w:trPr>
          <w:trHeight w:val="250"/>
        </w:trPr>
        <w:tc>
          <w:tcPr>
            <w:tcW w:w="573" w:type="dxa"/>
          </w:tcPr>
          <w:p w14:paraId="082F6685" w14:textId="77777777" w:rsidR="008B6C14" w:rsidRPr="004F152C" w:rsidRDefault="004F152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 </w:t>
            </w:r>
          </w:p>
        </w:tc>
      </w:tr>
    </w:tbl>
    <w:tbl>
      <w:tblPr>
        <w:tblpPr w:leftFromText="180" w:rightFromText="180" w:vertAnchor="text" w:horzAnchor="page" w:tblpX="2881" w:tblpY="5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6"/>
      </w:tblGrid>
      <w:tr w:rsidR="008B6C14" w14:paraId="1657F817" w14:textId="77777777">
        <w:trPr>
          <w:trHeight w:val="250"/>
        </w:trPr>
        <w:tc>
          <w:tcPr>
            <w:tcW w:w="536" w:type="dxa"/>
          </w:tcPr>
          <w:p w14:paraId="530C34F2" w14:textId="77777777" w:rsidR="008B6C14" w:rsidRDefault="004F152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 </w:t>
            </w:r>
          </w:p>
        </w:tc>
      </w:tr>
    </w:tbl>
    <w:p w14:paraId="47D54B78" w14:textId="77777777" w:rsidR="008B6C14" w:rsidRDefault="004F152C">
      <w:pPr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>
        <w:rPr>
          <w:rFonts w:ascii="Times New Roman" w:hAnsi="Times New Roman" w:cs="Times New Roman"/>
          <w:sz w:val="20"/>
          <w:szCs w:val="20"/>
        </w:rPr>
        <w:t>Согласен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Не согласен </w:t>
      </w:r>
    </w:p>
    <w:p w14:paraId="5CBD0E83" w14:textId="77777777" w:rsidR="008B6C14" w:rsidRDefault="008B6C14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5BE2A236" w14:textId="77777777" w:rsidR="008B6C14" w:rsidRDefault="008B6C14">
      <w:pPr>
        <w:ind w:left="-1134"/>
        <w:rPr>
          <w:rFonts w:ascii="Times New Roman" w:hAnsi="Times New Roman" w:cs="Times New Roman"/>
          <w:sz w:val="22"/>
          <w:szCs w:val="22"/>
        </w:rPr>
      </w:pPr>
    </w:p>
    <w:p w14:paraId="2075DDAB" w14:textId="77777777" w:rsidR="008B6C14" w:rsidRDefault="008B6C14">
      <w:pPr>
        <w:ind w:left="-1134"/>
        <w:rPr>
          <w:rFonts w:ascii="Times New Roman" w:hAnsi="Times New Roman" w:cs="Times New Roman"/>
          <w:sz w:val="22"/>
          <w:szCs w:val="22"/>
        </w:rPr>
      </w:pPr>
    </w:p>
    <w:p w14:paraId="64C599BF" w14:textId="77777777" w:rsidR="008B6C14" w:rsidRDefault="008B6C14">
      <w:pPr>
        <w:ind w:left="-1134"/>
        <w:rPr>
          <w:rFonts w:ascii="Times New Roman" w:hAnsi="Times New Roman" w:cs="Times New Roman"/>
          <w:sz w:val="22"/>
          <w:szCs w:val="22"/>
        </w:rPr>
      </w:pPr>
    </w:p>
    <w:p w14:paraId="0BA8302C" w14:textId="77777777" w:rsidR="008B6C14" w:rsidRDefault="008B6C14">
      <w:pPr>
        <w:ind w:left="-1134"/>
        <w:rPr>
          <w:rFonts w:ascii="Times New Roman" w:hAnsi="Times New Roman" w:cs="Times New Roman"/>
          <w:sz w:val="22"/>
          <w:szCs w:val="22"/>
        </w:rPr>
      </w:pPr>
    </w:p>
    <w:p w14:paraId="4E4CBE28" w14:textId="77777777" w:rsidR="008B6C14" w:rsidRDefault="008B6C14">
      <w:pPr>
        <w:ind w:left="-1134"/>
        <w:rPr>
          <w:rFonts w:ascii="Times New Roman" w:hAnsi="Times New Roman" w:cs="Times New Roman"/>
          <w:sz w:val="22"/>
          <w:szCs w:val="22"/>
        </w:rPr>
      </w:pPr>
    </w:p>
    <w:p w14:paraId="7127EAE1" w14:textId="77777777" w:rsidR="008B6C14" w:rsidRDefault="008B6C14">
      <w:pPr>
        <w:ind w:left="-1134"/>
        <w:rPr>
          <w:rFonts w:ascii="Times New Roman" w:hAnsi="Times New Roman" w:cs="Times New Roman"/>
          <w:sz w:val="22"/>
          <w:szCs w:val="22"/>
        </w:rPr>
      </w:pPr>
    </w:p>
    <w:tbl>
      <w:tblPr>
        <w:tblpPr w:leftFromText="180" w:rightFromText="180" w:vertAnchor="text" w:horzAnchor="margin" w:tblpXSpec="center" w:tblpY="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48"/>
      </w:tblGrid>
      <w:tr w:rsidR="008B6C14" w14:paraId="511E5C47" w14:textId="77777777">
        <w:trPr>
          <w:trHeight w:val="254"/>
        </w:trPr>
        <w:tc>
          <w:tcPr>
            <w:tcW w:w="748" w:type="dxa"/>
          </w:tcPr>
          <w:p w14:paraId="236ABE97" w14:textId="77777777" w:rsidR="008B6C14" w:rsidRDefault="004F152C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lastRenderedPageBreak/>
              <w:t>V</w:t>
            </w:r>
          </w:p>
        </w:tc>
      </w:tr>
    </w:tbl>
    <w:tbl>
      <w:tblPr>
        <w:tblpPr w:leftFromText="180" w:rightFromText="180" w:vertAnchor="text" w:horzAnchor="page" w:tblpX="3575" w:tblpYSpec="top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5"/>
      </w:tblGrid>
      <w:tr w:rsidR="008B6C14" w14:paraId="30EBFBC5" w14:textId="77777777">
        <w:trPr>
          <w:trHeight w:val="253"/>
        </w:trPr>
        <w:tc>
          <w:tcPr>
            <w:tcW w:w="955" w:type="dxa"/>
          </w:tcPr>
          <w:p w14:paraId="14C6FD31" w14:textId="77777777" w:rsidR="008B6C14" w:rsidRDefault="008B6C1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68268C88" w14:textId="77777777" w:rsidR="008B6C14" w:rsidRDefault="004F152C">
      <w:pPr>
        <w:ind w:left="-1134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7. Срок действия договора: месяцев Неограниченный</w:t>
      </w:r>
    </w:p>
    <w:tbl>
      <w:tblPr>
        <w:tblpPr w:leftFromText="180" w:rightFromText="180" w:vertAnchor="text" w:horzAnchor="margin" w:tblpXSpec="center" w:tblpY="19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86"/>
      </w:tblGrid>
      <w:tr w:rsidR="008B6C14" w14:paraId="15F4CD44" w14:textId="77777777">
        <w:trPr>
          <w:trHeight w:val="316"/>
        </w:trPr>
        <w:tc>
          <w:tcPr>
            <w:tcW w:w="886" w:type="dxa"/>
          </w:tcPr>
          <w:p w14:paraId="29EA20B0" w14:textId="77777777" w:rsidR="008B6C14" w:rsidRDefault="004F152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  12</w:t>
            </w:r>
          </w:p>
        </w:tc>
      </w:tr>
    </w:tbl>
    <w:p w14:paraId="6B736E8F" w14:textId="77777777" w:rsidR="008B6C14" w:rsidRDefault="008B6C14">
      <w:pPr>
        <w:ind w:left="-1134"/>
        <w:rPr>
          <w:rFonts w:ascii="Times New Roman" w:hAnsi="Times New Roman" w:cs="Times New Roman"/>
          <w:sz w:val="22"/>
          <w:szCs w:val="22"/>
        </w:rPr>
      </w:pPr>
    </w:p>
    <w:p w14:paraId="46656161" w14:textId="77777777" w:rsidR="008B6C14" w:rsidRDefault="004F152C">
      <w:pPr>
        <w:ind w:left="-1134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8. Гарантированный срок пользования услугами месяцев</w:t>
      </w:r>
    </w:p>
    <w:p w14:paraId="3A55A2C7" w14:textId="77777777" w:rsidR="008B6C14" w:rsidRDefault="008B6C14">
      <w:pPr>
        <w:rPr>
          <w:rFonts w:ascii="Times New Roman" w:hAnsi="Times New Roman" w:cs="Times New Roman"/>
          <w:sz w:val="22"/>
          <w:szCs w:val="22"/>
        </w:rPr>
      </w:pPr>
    </w:p>
    <w:tbl>
      <w:tblPr>
        <w:tblpPr w:leftFromText="180" w:rightFromText="180" w:vertAnchor="text" w:horzAnchor="page" w:tblpX="2965" w:tblpY="-1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5"/>
      </w:tblGrid>
      <w:tr w:rsidR="008B6C14" w14:paraId="2F10E4A4" w14:textId="77777777">
        <w:trPr>
          <w:trHeight w:val="269"/>
        </w:trPr>
        <w:tc>
          <w:tcPr>
            <w:tcW w:w="375" w:type="dxa"/>
          </w:tcPr>
          <w:p w14:paraId="02526C49" w14:textId="72361A3C" w:rsidR="008B6C14" w:rsidRDefault="008B6C14">
            <w:pPr>
              <w:ind w:right="-29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</w:tr>
    </w:tbl>
    <w:tbl>
      <w:tblPr>
        <w:tblpPr w:leftFromText="180" w:rightFromText="180" w:vertAnchor="text" w:horzAnchor="page" w:tblpX="7381" w:tblpY="1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0"/>
      </w:tblGrid>
      <w:tr w:rsidR="008B6C14" w14:paraId="0EC26B51" w14:textId="77777777">
        <w:trPr>
          <w:trHeight w:val="269"/>
        </w:trPr>
        <w:tc>
          <w:tcPr>
            <w:tcW w:w="350" w:type="dxa"/>
          </w:tcPr>
          <w:p w14:paraId="3620434B" w14:textId="77777777" w:rsidR="008B6C14" w:rsidRDefault="008B6C14">
            <w:pPr>
              <w:ind w:right="-29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539BB873" w14:textId="77777777" w:rsidR="008B6C14" w:rsidRDefault="004F152C">
      <w:pPr>
        <w:ind w:left="-1134" w:right="-29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9. Категория </w:t>
      </w:r>
      <w:proofErr w:type="gramStart"/>
      <w:r>
        <w:rPr>
          <w:rFonts w:ascii="Times New Roman" w:hAnsi="Times New Roman" w:cs="Times New Roman"/>
          <w:sz w:val="22"/>
          <w:szCs w:val="22"/>
        </w:rPr>
        <w:t xml:space="preserve">Абонента:   </w:t>
      </w:r>
      <w:proofErr w:type="gramEnd"/>
      <w:r>
        <w:rPr>
          <w:rFonts w:ascii="Times New Roman" w:hAnsi="Times New Roman" w:cs="Times New Roman"/>
          <w:sz w:val="22"/>
          <w:szCs w:val="22"/>
        </w:rPr>
        <w:t xml:space="preserve">         частное домовладение (в т.ч. до 8 кв.) многоквартирный                                                                                                                        </w:t>
      </w:r>
    </w:p>
    <w:p w14:paraId="17FFEC32" w14:textId="77777777" w:rsidR="008B6C14" w:rsidRDefault="008B6C14">
      <w:pPr>
        <w:ind w:left="-1134" w:right="-290"/>
        <w:rPr>
          <w:rFonts w:ascii="Times New Roman" w:hAnsi="Times New Roman" w:cs="Times New Roman"/>
          <w:sz w:val="22"/>
          <w:szCs w:val="22"/>
        </w:rPr>
      </w:pPr>
    </w:p>
    <w:tbl>
      <w:tblPr>
        <w:tblpPr w:leftFromText="180" w:rightFromText="180" w:vertAnchor="text" w:horzAnchor="margin" w:tblpXSpec="right" w:tblpY="-1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32"/>
        <w:gridCol w:w="1018"/>
        <w:gridCol w:w="1105"/>
        <w:gridCol w:w="1020"/>
      </w:tblGrid>
      <w:tr w:rsidR="008B6C14" w14:paraId="4798010E" w14:textId="77777777">
        <w:trPr>
          <w:trHeight w:val="319"/>
        </w:trPr>
        <w:tc>
          <w:tcPr>
            <w:tcW w:w="1532" w:type="dxa"/>
          </w:tcPr>
          <w:p w14:paraId="5014FA87" w14:textId="77777777" w:rsidR="008B6C14" w:rsidRDefault="004F152C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PON</w:t>
            </w:r>
          </w:p>
        </w:tc>
        <w:tc>
          <w:tcPr>
            <w:tcW w:w="1018" w:type="dxa"/>
          </w:tcPr>
          <w:p w14:paraId="4FDBE801" w14:textId="77777777" w:rsidR="008B6C14" w:rsidRDefault="004F152C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V</w:t>
            </w:r>
          </w:p>
        </w:tc>
        <w:tc>
          <w:tcPr>
            <w:tcW w:w="1105" w:type="dxa"/>
          </w:tcPr>
          <w:p w14:paraId="42605BD5" w14:textId="77777777" w:rsidR="008B6C14" w:rsidRDefault="004F152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FTTB</w:t>
            </w:r>
          </w:p>
        </w:tc>
        <w:tc>
          <w:tcPr>
            <w:tcW w:w="1020" w:type="dxa"/>
          </w:tcPr>
          <w:p w14:paraId="05AFE2AF" w14:textId="77777777" w:rsidR="008B6C14" w:rsidRDefault="008B6C14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</w:tr>
    </w:tbl>
    <w:p w14:paraId="2D6D59BE" w14:textId="77777777" w:rsidR="008B6C14" w:rsidRDefault="004F152C">
      <w:pPr>
        <w:ind w:left="-1134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10. Технология </w:t>
      </w:r>
      <w:r>
        <w:rPr>
          <w:rFonts w:ascii="Times New Roman" w:hAnsi="Times New Roman" w:cs="Times New Roman"/>
          <w:sz w:val="22"/>
          <w:szCs w:val="22"/>
        </w:rPr>
        <w:t>предоставления доступа к сети:</w:t>
      </w:r>
    </w:p>
    <w:tbl>
      <w:tblPr>
        <w:tblpPr w:leftFromText="180" w:rightFromText="180" w:vertAnchor="text" w:horzAnchor="margin" w:tblpXSpec="right" w:tblpY="204"/>
        <w:tblW w:w="81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96"/>
      </w:tblGrid>
      <w:tr w:rsidR="008B6C14" w14:paraId="658576A1" w14:textId="77777777">
        <w:trPr>
          <w:trHeight w:val="327"/>
        </w:trPr>
        <w:tc>
          <w:tcPr>
            <w:tcW w:w="8196" w:type="dxa"/>
          </w:tcPr>
          <w:p w14:paraId="571897D4" w14:textId="77777777" w:rsidR="008B6C14" w:rsidRDefault="008B6C14">
            <w:pPr>
              <w:ind w:right="316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4C24FDCB" w14:textId="77777777" w:rsidR="008B6C14" w:rsidRDefault="008B6C14">
      <w:pPr>
        <w:ind w:left="-1134"/>
        <w:rPr>
          <w:rFonts w:ascii="Times New Roman" w:hAnsi="Times New Roman" w:cs="Times New Roman"/>
          <w:sz w:val="22"/>
          <w:szCs w:val="22"/>
        </w:rPr>
      </w:pPr>
    </w:p>
    <w:p w14:paraId="42291F86" w14:textId="77777777" w:rsidR="008B6C14" w:rsidRDefault="004F152C">
      <w:pPr>
        <w:ind w:left="-1134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11. Тарифный план:</w:t>
      </w:r>
    </w:p>
    <w:tbl>
      <w:tblPr>
        <w:tblpPr w:leftFromText="180" w:rightFromText="180" w:vertAnchor="text" w:horzAnchor="page" w:tblpX="3539" w:tblpY="14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56"/>
      </w:tblGrid>
      <w:tr w:rsidR="008B6C14" w14:paraId="4A2FBAA0" w14:textId="77777777">
        <w:trPr>
          <w:trHeight w:val="350"/>
        </w:trPr>
        <w:tc>
          <w:tcPr>
            <w:tcW w:w="3356" w:type="dxa"/>
          </w:tcPr>
          <w:p w14:paraId="3EAB3C29" w14:textId="370FBF99" w:rsidR="008B6C14" w:rsidRDefault="008B6C14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</w:tr>
    </w:tbl>
    <w:p w14:paraId="24175BC7" w14:textId="77777777" w:rsidR="008B6C14" w:rsidRDefault="008B6C14">
      <w:pPr>
        <w:ind w:left="-1134"/>
        <w:rPr>
          <w:rFonts w:ascii="Times New Roman" w:hAnsi="Times New Roman" w:cs="Times New Roman"/>
          <w:sz w:val="22"/>
          <w:szCs w:val="22"/>
        </w:rPr>
      </w:pPr>
    </w:p>
    <w:p w14:paraId="2F2897FE" w14:textId="77777777" w:rsidR="008B6C14" w:rsidRDefault="004F152C">
      <w:pPr>
        <w:ind w:left="-1134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12. Стоимость подключения: рублей.</w:t>
      </w:r>
    </w:p>
    <w:tbl>
      <w:tblPr>
        <w:tblpPr w:leftFromText="180" w:rightFromText="180" w:vertAnchor="text" w:horzAnchor="page" w:tblpX="3539" w:tblpY="16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56"/>
      </w:tblGrid>
      <w:tr w:rsidR="008B6C14" w14:paraId="305595D9" w14:textId="77777777">
        <w:trPr>
          <w:trHeight w:val="350"/>
        </w:trPr>
        <w:tc>
          <w:tcPr>
            <w:tcW w:w="3356" w:type="dxa"/>
          </w:tcPr>
          <w:p w14:paraId="435BB5AD" w14:textId="77777777" w:rsidR="008B6C14" w:rsidRDefault="004F152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</w:tr>
    </w:tbl>
    <w:p w14:paraId="5E62842A" w14:textId="77777777" w:rsidR="008B6C14" w:rsidRDefault="008B6C14">
      <w:pPr>
        <w:ind w:left="-1134"/>
        <w:rPr>
          <w:rFonts w:ascii="Times New Roman" w:hAnsi="Times New Roman" w:cs="Times New Roman"/>
          <w:sz w:val="22"/>
          <w:szCs w:val="22"/>
        </w:rPr>
      </w:pPr>
    </w:p>
    <w:p w14:paraId="04753367" w14:textId="77777777" w:rsidR="008B6C14" w:rsidRDefault="004F152C">
      <w:pPr>
        <w:ind w:left="-1134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13. Аренда оборудования: рублей.</w:t>
      </w:r>
    </w:p>
    <w:p w14:paraId="1F41985D" w14:textId="77777777" w:rsidR="008B6C14" w:rsidRDefault="008B6C14">
      <w:pPr>
        <w:ind w:left="-1134"/>
        <w:rPr>
          <w:rFonts w:ascii="Times New Roman" w:hAnsi="Times New Roman" w:cs="Times New Roman"/>
          <w:sz w:val="22"/>
          <w:szCs w:val="22"/>
        </w:rPr>
      </w:pPr>
    </w:p>
    <w:p w14:paraId="327EE620" w14:textId="77777777" w:rsidR="008B6C14" w:rsidRDefault="004F152C">
      <w:pPr>
        <w:ind w:left="-1134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14. Особые условия, акции: __</w:t>
      </w:r>
      <w:r>
        <w:rPr>
          <w:rFonts w:ascii="Times New Roman" w:hAnsi="Times New Roman" w:cs="Times New Roman"/>
          <w:sz w:val="22"/>
          <w:szCs w:val="22"/>
          <w:u w:val="single"/>
        </w:rPr>
        <w:t>авансовый платеж за услуги за 6 месяцев</w:t>
      </w:r>
      <w:r>
        <w:rPr>
          <w:rFonts w:ascii="Times New Roman" w:hAnsi="Times New Roman" w:cs="Times New Roman"/>
          <w:sz w:val="22"/>
          <w:szCs w:val="22"/>
        </w:rPr>
        <w:t>____________________________________</w:t>
      </w:r>
    </w:p>
    <w:p w14:paraId="494F3842" w14:textId="77777777" w:rsidR="008B6C14" w:rsidRDefault="008B6C14">
      <w:pPr>
        <w:ind w:left="-1134"/>
        <w:rPr>
          <w:rFonts w:ascii="Times New Roman" w:hAnsi="Times New Roman" w:cs="Times New Roman"/>
          <w:sz w:val="22"/>
          <w:szCs w:val="22"/>
        </w:rPr>
      </w:pPr>
    </w:p>
    <w:tbl>
      <w:tblPr>
        <w:tblpPr w:leftFromText="180" w:rightFromText="180" w:vertAnchor="text" w:horzAnchor="page" w:tblpX="4147" w:tblpYSpec="outside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60"/>
      </w:tblGrid>
      <w:tr w:rsidR="008B6C14" w14:paraId="28664950" w14:textId="77777777">
        <w:trPr>
          <w:trHeight w:val="261"/>
        </w:trPr>
        <w:tc>
          <w:tcPr>
            <w:tcW w:w="1160" w:type="dxa"/>
          </w:tcPr>
          <w:p w14:paraId="7F2E259F" w14:textId="3DBBAE9B" w:rsidR="008B6C14" w:rsidRDefault="004F152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   </w:t>
            </w:r>
          </w:p>
        </w:tc>
      </w:tr>
    </w:tbl>
    <w:p w14:paraId="771741F9" w14:textId="77777777" w:rsidR="008B6C14" w:rsidRDefault="004F152C">
      <w:pPr>
        <w:ind w:left="-1134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1</w:t>
      </w:r>
      <w:r w:rsidRPr="004F152C">
        <w:rPr>
          <w:rFonts w:ascii="Times New Roman" w:hAnsi="Times New Roman" w:cs="Times New Roman"/>
          <w:sz w:val="22"/>
          <w:szCs w:val="22"/>
        </w:rPr>
        <w:t>5</w:t>
      </w:r>
      <w:r>
        <w:rPr>
          <w:rFonts w:ascii="Times New Roman" w:hAnsi="Times New Roman" w:cs="Times New Roman"/>
          <w:sz w:val="22"/>
          <w:szCs w:val="22"/>
        </w:rPr>
        <w:t>. Инфраструктурный сбор*</w:t>
      </w:r>
      <w:r>
        <w:rPr>
          <w:rFonts w:ascii="Times New Roman" w:hAnsi="Times New Roman" w:cs="Times New Roman"/>
          <w:sz w:val="22"/>
          <w:szCs w:val="22"/>
        </w:rPr>
        <w:tab/>
        <w:t xml:space="preserve"> рублей в месяц.</w:t>
      </w:r>
    </w:p>
    <w:p w14:paraId="524AEB56" w14:textId="77777777" w:rsidR="008B6C14" w:rsidRDefault="008B6C14">
      <w:pPr>
        <w:ind w:left="-1134"/>
        <w:rPr>
          <w:rFonts w:ascii="Times New Roman" w:hAnsi="Times New Roman" w:cs="Times New Roman"/>
          <w:sz w:val="22"/>
          <w:szCs w:val="22"/>
        </w:rPr>
      </w:pPr>
    </w:p>
    <w:tbl>
      <w:tblPr>
        <w:tblpPr w:leftFromText="180" w:rightFromText="180" w:vertAnchor="text" w:horzAnchor="page" w:tblpX="3531" w:tblpY="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8B6C14" w14:paraId="07AF18F5" w14:textId="77777777">
        <w:trPr>
          <w:trHeight w:val="250"/>
        </w:trPr>
        <w:tc>
          <w:tcPr>
            <w:tcW w:w="2376" w:type="dxa"/>
          </w:tcPr>
          <w:p w14:paraId="1F332214" w14:textId="77777777" w:rsidR="008B6C14" w:rsidRDefault="008B6C1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635D319D" w14:textId="77777777" w:rsidR="008B6C14" w:rsidRDefault="004F152C">
      <w:pPr>
        <w:ind w:left="-1134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1</w:t>
      </w:r>
      <w:r w:rsidRPr="004F152C">
        <w:rPr>
          <w:rFonts w:ascii="Times New Roman" w:hAnsi="Times New Roman" w:cs="Times New Roman"/>
          <w:sz w:val="22"/>
          <w:szCs w:val="22"/>
        </w:rPr>
        <w:t>6</w:t>
      </w:r>
      <w:r>
        <w:rPr>
          <w:rFonts w:ascii="Times New Roman" w:hAnsi="Times New Roman" w:cs="Times New Roman"/>
          <w:sz w:val="22"/>
          <w:szCs w:val="22"/>
        </w:rPr>
        <w:t xml:space="preserve">. Дата подключения: </w:t>
      </w:r>
    </w:p>
    <w:p w14:paraId="0945403C" w14:textId="77777777" w:rsidR="008B6C14" w:rsidRDefault="008B6C14">
      <w:pPr>
        <w:ind w:left="-1134"/>
        <w:rPr>
          <w:rFonts w:ascii="Times New Roman" w:hAnsi="Times New Roman" w:cs="Times New Roman"/>
          <w:sz w:val="22"/>
          <w:szCs w:val="22"/>
        </w:rPr>
      </w:pPr>
    </w:p>
    <w:p w14:paraId="40BDFC5D" w14:textId="77777777" w:rsidR="008B6C14" w:rsidRDefault="004F152C">
      <w:pPr>
        <w:ind w:left="-1134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1</w:t>
      </w:r>
      <w:r w:rsidRPr="004F152C">
        <w:rPr>
          <w:rFonts w:ascii="Times New Roman" w:hAnsi="Times New Roman" w:cs="Times New Roman"/>
          <w:sz w:val="22"/>
          <w:szCs w:val="22"/>
        </w:rPr>
        <w:t>7</w:t>
      </w:r>
      <w:r>
        <w:rPr>
          <w:rFonts w:ascii="Times New Roman" w:hAnsi="Times New Roman" w:cs="Times New Roman"/>
          <w:sz w:val="22"/>
          <w:szCs w:val="22"/>
        </w:rPr>
        <w:t xml:space="preserve">. Установлено и настроено в полной комплектации и исправном состоянии в зоне ответственности Абонента следующее оборудование </w:t>
      </w:r>
      <w:r>
        <w:rPr>
          <w:rFonts w:ascii="Times New Roman" w:hAnsi="Times New Roman" w:cs="Times New Roman"/>
          <w:sz w:val="22"/>
          <w:szCs w:val="22"/>
        </w:rPr>
        <w:t>(ненужное зачеркнуть):</w:t>
      </w:r>
    </w:p>
    <w:tbl>
      <w:tblPr>
        <w:tblW w:w="10700" w:type="dxa"/>
        <w:tblInd w:w="-10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7"/>
        <w:gridCol w:w="6237"/>
        <w:gridCol w:w="1317"/>
        <w:gridCol w:w="2609"/>
      </w:tblGrid>
      <w:tr w:rsidR="008B6C14" w14:paraId="691668F6" w14:textId="77777777">
        <w:trPr>
          <w:trHeight w:val="320"/>
        </w:trPr>
        <w:tc>
          <w:tcPr>
            <w:tcW w:w="537" w:type="dxa"/>
          </w:tcPr>
          <w:p w14:paraId="538748F6" w14:textId="77777777" w:rsidR="008B6C14" w:rsidRDefault="004F152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№</w:t>
            </w:r>
          </w:p>
        </w:tc>
        <w:tc>
          <w:tcPr>
            <w:tcW w:w="6237" w:type="dxa"/>
          </w:tcPr>
          <w:p w14:paraId="0806E2A8" w14:textId="77777777" w:rsidR="008B6C14" w:rsidRDefault="004F152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Наименование</w:t>
            </w:r>
          </w:p>
        </w:tc>
        <w:tc>
          <w:tcPr>
            <w:tcW w:w="1317" w:type="dxa"/>
          </w:tcPr>
          <w:p w14:paraId="0B31FFFB" w14:textId="77777777" w:rsidR="008B6C14" w:rsidRDefault="004F152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Количество</w:t>
            </w:r>
          </w:p>
        </w:tc>
        <w:tc>
          <w:tcPr>
            <w:tcW w:w="2609" w:type="dxa"/>
          </w:tcPr>
          <w:p w14:paraId="1835F576" w14:textId="77777777" w:rsidR="008B6C14" w:rsidRDefault="004F152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Примечания</w:t>
            </w:r>
          </w:p>
        </w:tc>
      </w:tr>
      <w:tr w:rsidR="008B6C14" w14:paraId="2BD02775" w14:textId="77777777">
        <w:trPr>
          <w:trHeight w:val="336"/>
        </w:trPr>
        <w:tc>
          <w:tcPr>
            <w:tcW w:w="537" w:type="dxa"/>
          </w:tcPr>
          <w:p w14:paraId="1BC58EF2" w14:textId="77777777" w:rsidR="008B6C14" w:rsidRDefault="004F152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6237" w:type="dxa"/>
          </w:tcPr>
          <w:p w14:paraId="05098AC5" w14:textId="77777777" w:rsidR="008B6C14" w:rsidRDefault="004F152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Абонентский 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PON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-терминал ONT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xPON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FD511-X SC-UPC</w:t>
            </w:r>
          </w:p>
        </w:tc>
        <w:tc>
          <w:tcPr>
            <w:tcW w:w="1317" w:type="dxa"/>
          </w:tcPr>
          <w:p w14:paraId="5A1D6B86" w14:textId="33CD131A" w:rsidR="008B6C14" w:rsidRDefault="004F152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___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шт.</w:t>
            </w:r>
          </w:p>
        </w:tc>
        <w:tc>
          <w:tcPr>
            <w:tcW w:w="2609" w:type="dxa"/>
          </w:tcPr>
          <w:p w14:paraId="35B2EA38" w14:textId="77777777" w:rsidR="008B6C14" w:rsidRDefault="008B6C1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B6C14" w14:paraId="05B00F49" w14:textId="77777777">
        <w:trPr>
          <w:trHeight w:val="284"/>
        </w:trPr>
        <w:tc>
          <w:tcPr>
            <w:tcW w:w="537" w:type="dxa"/>
          </w:tcPr>
          <w:p w14:paraId="6B86876C" w14:textId="77777777" w:rsidR="008B6C14" w:rsidRDefault="004F152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6237" w:type="dxa"/>
          </w:tcPr>
          <w:p w14:paraId="230624DC" w14:textId="77777777" w:rsidR="008B6C14" w:rsidRDefault="004F152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Розетка распределительная оптическая</w:t>
            </w:r>
          </w:p>
        </w:tc>
        <w:tc>
          <w:tcPr>
            <w:tcW w:w="1317" w:type="dxa"/>
          </w:tcPr>
          <w:p w14:paraId="3DC0D1AE" w14:textId="55DB5204" w:rsidR="008B6C14" w:rsidRDefault="004F152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___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шт.</w:t>
            </w:r>
          </w:p>
        </w:tc>
        <w:tc>
          <w:tcPr>
            <w:tcW w:w="2609" w:type="dxa"/>
          </w:tcPr>
          <w:p w14:paraId="2938DE2C" w14:textId="77777777" w:rsidR="008B6C14" w:rsidRDefault="008B6C1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B6C14" w14:paraId="79C12C02" w14:textId="77777777">
        <w:trPr>
          <w:trHeight w:val="284"/>
        </w:trPr>
        <w:tc>
          <w:tcPr>
            <w:tcW w:w="537" w:type="dxa"/>
          </w:tcPr>
          <w:p w14:paraId="4E471A11" w14:textId="77777777" w:rsidR="008B6C14" w:rsidRDefault="004F152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6237" w:type="dxa"/>
          </w:tcPr>
          <w:p w14:paraId="18BFE102" w14:textId="77777777" w:rsidR="008B6C14" w:rsidRDefault="004F152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Кабель оптический абонентский</w:t>
            </w:r>
          </w:p>
        </w:tc>
        <w:tc>
          <w:tcPr>
            <w:tcW w:w="1317" w:type="dxa"/>
          </w:tcPr>
          <w:p w14:paraId="1427D39C" w14:textId="69227AC7" w:rsidR="008B6C14" w:rsidRDefault="004F152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___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м</w:t>
            </w:r>
          </w:p>
        </w:tc>
        <w:tc>
          <w:tcPr>
            <w:tcW w:w="2609" w:type="dxa"/>
          </w:tcPr>
          <w:p w14:paraId="56EDBEE5" w14:textId="77777777" w:rsidR="008B6C14" w:rsidRDefault="008B6C1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B6C14" w14:paraId="64A65F0C" w14:textId="77777777">
        <w:trPr>
          <w:trHeight w:val="284"/>
        </w:trPr>
        <w:tc>
          <w:tcPr>
            <w:tcW w:w="537" w:type="dxa"/>
          </w:tcPr>
          <w:p w14:paraId="02C23A3F" w14:textId="77777777" w:rsidR="008B6C14" w:rsidRDefault="004F152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6237" w:type="dxa"/>
          </w:tcPr>
          <w:p w14:paraId="70413D8E" w14:textId="77777777" w:rsidR="008B6C14" w:rsidRDefault="004F152C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Кабель медный 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UTP-5cat.</w:t>
            </w:r>
          </w:p>
        </w:tc>
        <w:tc>
          <w:tcPr>
            <w:tcW w:w="1317" w:type="dxa"/>
          </w:tcPr>
          <w:p w14:paraId="11E3530C" w14:textId="367421C6" w:rsidR="008B6C14" w:rsidRDefault="004F152C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___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м</w:t>
            </w:r>
          </w:p>
        </w:tc>
        <w:tc>
          <w:tcPr>
            <w:tcW w:w="2609" w:type="dxa"/>
          </w:tcPr>
          <w:p w14:paraId="58F5B179" w14:textId="77777777" w:rsidR="008B6C14" w:rsidRDefault="008B6C1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B6C14" w14:paraId="6E0EC913" w14:textId="77777777">
        <w:trPr>
          <w:trHeight w:val="284"/>
        </w:trPr>
        <w:tc>
          <w:tcPr>
            <w:tcW w:w="537" w:type="dxa"/>
          </w:tcPr>
          <w:p w14:paraId="5D99455F" w14:textId="77777777" w:rsidR="008B6C14" w:rsidRDefault="004F152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6237" w:type="dxa"/>
          </w:tcPr>
          <w:p w14:paraId="5C072A92" w14:textId="77777777" w:rsidR="008B6C14" w:rsidRDefault="004F152C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Роутер </w:t>
            </w:r>
          </w:p>
        </w:tc>
        <w:tc>
          <w:tcPr>
            <w:tcW w:w="1317" w:type="dxa"/>
          </w:tcPr>
          <w:p w14:paraId="19F913CF" w14:textId="3EA7E874" w:rsidR="008B6C14" w:rsidRDefault="004F152C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___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шт.</w:t>
            </w:r>
          </w:p>
        </w:tc>
        <w:tc>
          <w:tcPr>
            <w:tcW w:w="2609" w:type="dxa"/>
          </w:tcPr>
          <w:p w14:paraId="0379ADD7" w14:textId="77777777" w:rsidR="008B6C14" w:rsidRDefault="008B6C1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B6C14" w14:paraId="0A3BADBE" w14:textId="77777777">
        <w:trPr>
          <w:trHeight w:val="284"/>
        </w:trPr>
        <w:tc>
          <w:tcPr>
            <w:tcW w:w="537" w:type="dxa"/>
          </w:tcPr>
          <w:p w14:paraId="4844D20B" w14:textId="77777777" w:rsidR="008B6C14" w:rsidRDefault="004F152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6237" w:type="dxa"/>
          </w:tcPr>
          <w:p w14:paraId="133AB874" w14:textId="77777777" w:rsidR="008B6C14" w:rsidRDefault="004F152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ТВ-приставка</w:t>
            </w:r>
          </w:p>
        </w:tc>
        <w:tc>
          <w:tcPr>
            <w:tcW w:w="1317" w:type="dxa"/>
          </w:tcPr>
          <w:p w14:paraId="4EC3066B" w14:textId="490A8640" w:rsidR="008B6C14" w:rsidRDefault="004F152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___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шт.</w:t>
            </w:r>
          </w:p>
        </w:tc>
        <w:tc>
          <w:tcPr>
            <w:tcW w:w="2609" w:type="dxa"/>
          </w:tcPr>
          <w:p w14:paraId="2ADA0D44" w14:textId="77777777" w:rsidR="008B6C14" w:rsidRDefault="008B6C1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2E8502CE" w14:textId="77777777" w:rsidR="008B6C14" w:rsidRDefault="008B6C14">
      <w:pPr>
        <w:ind w:left="-1134"/>
        <w:rPr>
          <w:rFonts w:ascii="Times New Roman" w:hAnsi="Times New Roman" w:cs="Times New Roman"/>
          <w:sz w:val="22"/>
          <w:szCs w:val="22"/>
        </w:rPr>
      </w:pPr>
    </w:p>
    <w:tbl>
      <w:tblPr>
        <w:tblpPr w:leftFromText="180" w:rightFromText="180" w:vertAnchor="text" w:horzAnchor="page" w:tblpX="5146" w:tblpY="-4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1"/>
      </w:tblGrid>
      <w:tr w:rsidR="008B6C14" w14:paraId="29EE7A50" w14:textId="77777777">
        <w:trPr>
          <w:trHeight w:val="248"/>
        </w:trPr>
        <w:tc>
          <w:tcPr>
            <w:tcW w:w="651" w:type="dxa"/>
          </w:tcPr>
          <w:p w14:paraId="3FC955D4" w14:textId="77777777" w:rsidR="008B6C14" w:rsidRDefault="004F152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 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V</w:t>
            </w:r>
          </w:p>
        </w:tc>
      </w:tr>
    </w:tbl>
    <w:p w14:paraId="3CD70FCD" w14:textId="77777777" w:rsidR="008B6C14" w:rsidRDefault="004F152C">
      <w:pPr>
        <w:ind w:left="-1134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1</w:t>
      </w:r>
      <w:r>
        <w:rPr>
          <w:rFonts w:ascii="Times New Roman" w:hAnsi="Times New Roman" w:cs="Times New Roman"/>
          <w:sz w:val="22"/>
          <w:szCs w:val="22"/>
          <w:lang w:val="en-US"/>
        </w:rPr>
        <w:t>8</w:t>
      </w:r>
      <w:r>
        <w:rPr>
          <w:rFonts w:ascii="Times New Roman" w:hAnsi="Times New Roman" w:cs="Times New Roman"/>
          <w:sz w:val="22"/>
          <w:szCs w:val="22"/>
        </w:rPr>
        <w:t xml:space="preserve">. Способ оплаты услуг: авансовая система                                          </w:t>
      </w:r>
    </w:p>
    <w:p w14:paraId="218602EB" w14:textId="77777777" w:rsidR="008B6C14" w:rsidRDefault="008B6C14">
      <w:pPr>
        <w:ind w:left="-1134"/>
        <w:rPr>
          <w:rFonts w:ascii="Times New Roman" w:hAnsi="Times New Roman" w:cs="Times New Roman"/>
          <w:sz w:val="22"/>
          <w:szCs w:val="22"/>
        </w:rPr>
      </w:pPr>
    </w:p>
    <w:tbl>
      <w:tblPr>
        <w:tblpPr w:leftFromText="180" w:rightFromText="180" w:vertAnchor="text" w:horzAnchor="margin" w:tblpXSpec="right" w:tblpY="2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95"/>
        <w:gridCol w:w="2856"/>
      </w:tblGrid>
      <w:tr w:rsidR="008B6C14" w14:paraId="6957CFAC" w14:textId="77777777">
        <w:trPr>
          <w:trHeight w:val="359"/>
        </w:trPr>
        <w:tc>
          <w:tcPr>
            <w:tcW w:w="2795" w:type="dxa"/>
          </w:tcPr>
          <w:p w14:paraId="2D2AA3E0" w14:textId="77777777" w:rsidR="008B6C14" w:rsidRDefault="008B6C1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56" w:type="dxa"/>
          </w:tcPr>
          <w:p w14:paraId="57DD8C2F" w14:textId="77777777" w:rsidR="008B6C14" w:rsidRDefault="008B6C1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68C6E933" w14:textId="77777777" w:rsidR="008B6C14" w:rsidRDefault="004F152C">
      <w:pPr>
        <w:ind w:left="-1134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1</w:t>
      </w:r>
      <w:r w:rsidRPr="004F152C">
        <w:rPr>
          <w:rFonts w:ascii="Times New Roman" w:hAnsi="Times New Roman" w:cs="Times New Roman"/>
          <w:sz w:val="22"/>
          <w:szCs w:val="22"/>
        </w:rPr>
        <w:t>9</w:t>
      </w:r>
      <w:r>
        <w:rPr>
          <w:rFonts w:ascii="Times New Roman" w:hAnsi="Times New Roman" w:cs="Times New Roman"/>
          <w:sz w:val="22"/>
          <w:szCs w:val="22"/>
        </w:rPr>
        <w:t xml:space="preserve">. Личный кабинет на сайте </w:t>
      </w:r>
      <w:hyperlink r:id="rId5" w:history="1">
        <w:r>
          <w:rPr>
            <w:rStyle w:val="Hyperlink0"/>
            <w:rFonts w:eastAsiaTheme="minorHAnsi"/>
            <w:sz w:val="22"/>
            <w:szCs w:val="22"/>
          </w:rPr>
          <w:t xml:space="preserve"> www.skynetcom.ru</w:t>
        </w:r>
      </w:hyperlink>
      <w:r>
        <w:rPr>
          <w:rFonts w:ascii="Times New Roman" w:hAnsi="Times New Roman" w:cs="Times New Roman"/>
          <w:sz w:val="22"/>
          <w:szCs w:val="22"/>
        </w:rPr>
        <w:t xml:space="preserve">   </w:t>
      </w:r>
    </w:p>
    <w:p w14:paraId="31ED4310" w14:textId="77777777" w:rsidR="008B6C14" w:rsidRDefault="004F152C">
      <w:pPr>
        <w:ind w:left="-1134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>Логин и пароль для входа</w:t>
      </w:r>
      <w:r>
        <w:rPr>
          <w:rFonts w:ascii="Times New Roman" w:hAnsi="Times New Roman" w:cs="Times New Roman"/>
          <w:sz w:val="22"/>
          <w:szCs w:val="22"/>
        </w:rPr>
        <w:t xml:space="preserve">: </w:t>
      </w:r>
    </w:p>
    <w:p w14:paraId="7632881D" w14:textId="77777777" w:rsidR="008B6C14" w:rsidRDefault="008B6C14">
      <w:pPr>
        <w:ind w:left="-1134"/>
        <w:rPr>
          <w:rFonts w:ascii="Times New Roman" w:hAnsi="Times New Roman" w:cs="Times New Roman"/>
          <w:sz w:val="22"/>
          <w:szCs w:val="22"/>
        </w:rPr>
      </w:pPr>
    </w:p>
    <w:p w14:paraId="0B9CAF6F" w14:textId="77777777" w:rsidR="008B6C14" w:rsidRDefault="004F152C">
      <w:pPr>
        <w:ind w:left="-1134"/>
        <w:jc w:val="both"/>
        <w:rPr>
          <w:rFonts w:ascii="Times New Roman" w:hAnsi="Times New Roman" w:cs="Times New Roman"/>
          <w:sz w:val="22"/>
          <w:szCs w:val="22"/>
        </w:rPr>
      </w:pPr>
      <w:r w:rsidRPr="004F152C">
        <w:rPr>
          <w:rFonts w:ascii="Times New Roman" w:hAnsi="Times New Roman" w:cs="Times New Roman"/>
          <w:sz w:val="22"/>
          <w:szCs w:val="22"/>
        </w:rPr>
        <w:t>20</w:t>
      </w:r>
      <w:r>
        <w:rPr>
          <w:rFonts w:ascii="Times New Roman" w:hAnsi="Times New Roman" w:cs="Times New Roman"/>
          <w:sz w:val="22"/>
          <w:szCs w:val="22"/>
        </w:rPr>
        <w:t>. Во всем остальном, что не урегулировано настоящим Договором, Абонент и ООО «ПВОНЕТ» руководствуются «Правилами оказания услуг ПВОНЕТ», являющимися приложением к Договору и его неотъемлемой частью, а также Федеральным законом «О связи» и иными нормативно-</w:t>
      </w:r>
      <w:r>
        <w:rPr>
          <w:rFonts w:ascii="Times New Roman" w:hAnsi="Times New Roman" w:cs="Times New Roman"/>
          <w:sz w:val="22"/>
          <w:szCs w:val="22"/>
        </w:rPr>
        <w:t xml:space="preserve">правовыми актами, регулирующими соответствующие отношения. «Правила оказания услуг ПВОНЕТ» размещены на сайте ООО «ПВОНЕТ» по адресу: </w:t>
      </w:r>
      <w:hyperlink r:id="rId6" w:history="1">
        <w:r>
          <w:rPr>
            <w:rStyle w:val="Hyperlink0"/>
            <w:rFonts w:eastAsiaTheme="minorHAnsi"/>
            <w:color w:val="auto"/>
            <w:sz w:val="22"/>
            <w:szCs w:val="22"/>
          </w:rPr>
          <w:t xml:space="preserve"> www.skynetcom.ru</w:t>
        </w:r>
      </w:hyperlink>
      <w:r>
        <w:rPr>
          <w:rFonts w:ascii="Times New Roman" w:hAnsi="Times New Roman" w:cs="Times New Roman"/>
          <w:sz w:val="22"/>
          <w:szCs w:val="22"/>
        </w:rPr>
        <w:t>.</w:t>
      </w:r>
    </w:p>
    <w:p w14:paraId="1502E236" w14:textId="77777777" w:rsidR="008B6C14" w:rsidRDefault="004F152C">
      <w:pPr>
        <w:ind w:left="-1134"/>
        <w:jc w:val="both"/>
        <w:rPr>
          <w:rStyle w:val="Hyperlink0"/>
          <w:rFonts w:eastAsiaTheme="minorHAnsi"/>
          <w:color w:val="auto"/>
          <w:sz w:val="22"/>
          <w:szCs w:val="22"/>
        </w:rPr>
      </w:pPr>
      <w:r w:rsidRPr="004F152C">
        <w:rPr>
          <w:rFonts w:ascii="Times New Roman" w:hAnsi="Times New Roman" w:cs="Times New Roman"/>
          <w:sz w:val="22"/>
          <w:szCs w:val="22"/>
        </w:rPr>
        <w:t>21</w:t>
      </w:r>
      <w:r>
        <w:rPr>
          <w:rFonts w:ascii="Times New Roman" w:hAnsi="Times New Roman" w:cs="Times New Roman"/>
          <w:sz w:val="22"/>
          <w:szCs w:val="22"/>
        </w:rPr>
        <w:t>. Подписанием настоящего Договора, Абонент подтверждает свое</w:t>
      </w:r>
      <w:r>
        <w:rPr>
          <w:rFonts w:ascii="Times New Roman" w:hAnsi="Times New Roman" w:cs="Times New Roman"/>
          <w:sz w:val="22"/>
          <w:szCs w:val="22"/>
        </w:rPr>
        <w:t xml:space="preserve"> личное ознакомление и согласие со всеми его условиями и правилами, действующими Тарифами (Тарифными планами), примечаниями к ним и условиями их применения, с условиями Акций, размерами платежей и прочей информацией, размещенной на сайте Провайдера по адре</w:t>
      </w:r>
      <w:r>
        <w:rPr>
          <w:rFonts w:ascii="Times New Roman" w:hAnsi="Times New Roman" w:cs="Times New Roman"/>
          <w:sz w:val="22"/>
          <w:szCs w:val="22"/>
        </w:rPr>
        <w:t xml:space="preserve">су: </w:t>
      </w:r>
      <w:hyperlink w:history="1">
        <w:r>
          <w:rPr>
            <w:rStyle w:val="a3"/>
            <w:rFonts w:ascii="Times New Roman" w:hAnsi="Times New Roman" w:cs="Times New Roman"/>
            <w:sz w:val="22"/>
            <w:szCs w:val="22"/>
          </w:rPr>
          <w:t xml:space="preserve"> www.skynetcom.ru</w:t>
        </w:r>
      </w:hyperlink>
      <w:r>
        <w:rPr>
          <w:rStyle w:val="Hyperlink0"/>
          <w:rFonts w:eastAsiaTheme="minorHAnsi"/>
          <w:color w:val="auto"/>
          <w:sz w:val="22"/>
          <w:szCs w:val="22"/>
        </w:rPr>
        <w:t>.</w:t>
      </w:r>
    </w:p>
    <w:p w14:paraId="2AACDD87" w14:textId="77777777" w:rsidR="008B6C14" w:rsidRDefault="004F152C">
      <w:pPr>
        <w:ind w:left="-1134"/>
        <w:jc w:val="both"/>
        <w:rPr>
          <w:rFonts w:ascii="Times New Roman" w:hAnsi="Times New Roman" w:cs="Times New Roman"/>
          <w:sz w:val="22"/>
          <w:szCs w:val="22"/>
        </w:rPr>
      </w:pPr>
      <w:r w:rsidRPr="004F152C">
        <w:rPr>
          <w:rFonts w:ascii="Times New Roman" w:hAnsi="Times New Roman" w:cs="Times New Roman"/>
          <w:sz w:val="22"/>
          <w:szCs w:val="22"/>
        </w:rPr>
        <w:t>22</w:t>
      </w:r>
      <w:r>
        <w:rPr>
          <w:rFonts w:ascii="Times New Roman" w:hAnsi="Times New Roman" w:cs="Times New Roman"/>
          <w:sz w:val="22"/>
          <w:szCs w:val="22"/>
        </w:rPr>
        <w:t xml:space="preserve">. Абонент дает согласие на размещение оборудования связи ООО «ПВОНЕТ» в местах общего пользования, обязуется не препятствовать его обслуживанию и ремонту, а также подтверждает, что до него в понятной, </w:t>
      </w:r>
      <w:r>
        <w:rPr>
          <w:rFonts w:ascii="Times New Roman" w:hAnsi="Times New Roman" w:cs="Times New Roman"/>
          <w:sz w:val="22"/>
          <w:szCs w:val="22"/>
        </w:rPr>
        <w:t>доступной форме и в полном объеме доведены сведения об основных потребительских свойствах предоставляемых ООО «ПВОНЕТ» услуг и оборудования.</w:t>
      </w:r>
    </w:p>
    <w:p w14:paraId="44BB4874" w14:textId="77777777" w:rsidR="008B6C14" w:rsidRDefault="004F152C">
      <w:pPr>
        <w:ind w:left="-1134"/>
        <w:jc w:val="both"/>
        <w:rPr>
          <w:rFonts w:ascii="Times New Roman" w:hAnsi="Times New Roman" w:cs="Times New Roman"/>
          <w:sz w:val="22"/>
          <w:szCs w:val="22"/>
        </w:rPr>
      </w:pPr>
      <w:r w:rsidRPr="004F152C">
        <w:rPr>
          <w:rFonts w:ascii="Times New Roman" w:hAnsi="Times New Roman" w:cs="Times New Roman"/>
          <w:sz w:val="22"/>
          <w:szCs w:val="22"/>
        </w:rPr>
        <w:t>23</w:t>
      </w:r>
      <w:r>
        <w:rPr>
          <w:rFonts w:ascii="Times New Roman" w:hAnsi="Times New Roman" w:cs="Times New Roman"/>
          <w:sz w:val="22"/>
          <w:szCs w:val="22"/>
        </w:rPr>
        <w:t xml:space="preserve">. Подписанием настоящего Договора Абонент подтверждает свое согласие, что при подписании Договора со стороны ООО </w:t>
      </w:r>
      <w:r>
        <w:rPr>
          <w:rFonts w:ascii="Times New Roman" w:hAnsi="Times New Roman" w:cs="Times New Roman"/>
          <w:sz w:val="22"/>
          <w:szCs w:val="22"/>
        </w:rPr>
        <w:t>«ПВОНЕТ» может использоваться аналог собственноручной подписи уполномоченного лица и(или) печати ООО «ПВОНЕТ», а также факсимильное воспроизведение с помощью средств механического копирования.</w:t>
      </w:r>
    </w:p>
    <w:p w14:paraId="5FD75DC2" w14:textId="77777777" w:rsidR="008B6C14" w:rsidRDefault="004F152C">
      <w:pPr>
        <w:ind w:left="-1134"/>
        <w:jc w:val="both"/>
        <w:rPr>
          <w:rFonts w:ascii="Times New Roman" w:hAnsi="Times New Roman" w:cs="Times New Roman"/>
          <w:sz w:val="22"/>
          <w:szCs w:val="22"/>
        </w:rPr>
      </w:pPr>
      <w:r w:rsidRPr="004F152C">
        <w:rPr>
          <w:rFonts w:ascii="Times New Roman" w:hAnsi="Times New Roman" w:cs="Times New Roman"/>
          <w:sz w:val="22"/>
          <w:szCs w:val="22"/>
        </w:rPr>
        <w:t>24</w:t>
      </w:r>
      <w:r>
        <w:rPr>
          <w:rFonts w:ascii="Times New Roman" w:hAnsi="Times New Roman" w:cs="Times New Roman"/>
          <w:sz w:val="22"/>
          <w:szCs w:val="22"/>
        </w:rPr>
        <w:t>. Телефоны службы поддержки клиентов: 8(800) 100-55-61, +</w:t>
      </w:r>
      <w:r>
        <w:rPr>
          <w:rFonts w:ascii="Times New Roman" w:hAnsi="Times New Roman" w:cs="Times New Roman"/>
          <w:color w:val="000000"/>
          <w:sz w:val="22"/>
          <w:szCs w:val="22"/>
          <w:lang w:eastAsia="ru-RU"/>
        </w:rPr>
        <w:t>7(49</w:t>
      </w:r>
      <w:r>
        <w:rPr>
          <w:rFonts w:ascii="Times New Roman" w:hAnsi="Times New Roman" w:cs="Times New Roman"/>
          <w:color w:val="000000"/>
          <w:sz w:val="22"/>
          <w:szCs w:val="22"/>
          <w:lang w:eastAsia="ru-RU"/>
        </w:rPr>
        <w:t>9) 502-55-61</w:t>
      </w:r>
    </w:p>
    <w:p w14:paraId="6434D096" w14:textId="77777777" w:rsidR="008B6C14" w:rsidRDefault="008B6C14">
      <w:pPr>
        <w:ind w:left="-1134"/>
        <w:rPr>
          <w:rFonts w:ascii="Times New Roman" w:hAnsi="Times New Roman" w:cs="Times New Roman"/>
          <w:sz w:val="22"/>
          <w:szCs w:val="22"/>
        </w:rPr>
      </w:pPr>
    </w:p>
    <w:p w14:paraId="59330706" w14:textId="77777777" w:rsidR="008B6C14" w:rsidRDefault="004F152C">
      <w:pPr>
        <w:ind w:left="-1134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2</w:t>
      </w:r>
      <w:r w:rsidRPr="004F152C">
        <w:rPr>
          <w:rFonts w:ascii="Times New Roman" w:hAnsi="Times New Roman" w:cs="Times New Roman"/>
          <w:sz w:val="22"/>
          <w:szCs w:val="22"/>
        </w:rPr>
        <w:t>5</w:t>
      </w:r>
      <w:r>
        <w:rPr>
          <w:rFonts w:ascii="Times New Roman" w:hAnsi="Times New Roman" w:cs="Times New Roman"/>
          <w:sz w:val="22"/>
          <w:szCs w:val="22"/>
        </w:rPr>
        <w:t>. Подписи сторон:</w:t>
      </w:r>
    </w:p>
    <w:p w14:paraId="15A146AD" w14:textId="77777777" w:rsidR="008B6C14" w:rsidRDefault="004F152C">
      <w:pPr>
        <w:ind w:left="-1134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От АБОНЕНТА: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  <w:t>От ПРОВАЙДЕРА:</w:t>
      </w:r>
    </w:p>
    <w:p w14:paraId="672117FD" w14:textId="77777777" w:rsidR="008B6C14" w:rsidRDefault="008B6C14">
      <w:pPr>
        <w:ind w:left="-1134"/>
        <w:jc w:val="both"/>
        <w:rPr>
          <w:rFonts w:ascii="Times New Roman" w:hAnsi="Times New Roman" w:cs="Times New Roman"/>
          <w:sz w:val="22"/>
          <w:szCs w:val="22"/>
        </w:rPr>
      </w:pPr>
    </w:p>
    <w:p w14:paraId="7BA22723" w14:textId="77777777" w:rsidR="008B6C14" w:rsidRDefault="008B6C14">
      <w:pPr>
        <w:ind w:left="-1134"/>
        <w:jc w:val="both"/>
        <w:rPr>
          <w:rFonts w:ascii="Times New Roman" w:hAnsi="Times New Roman" w:cs="Times New Roman"/>
          <w:sz w:val="22"/>
          <w:szCs w:val="22"/>
        </w:rPr>
      </w:pPr>
    </w:p>
    <w:p w14:paraId="16C46EF1" w14:textId="77777777" w:rsidR="008B6C14" w:rsidRDefault="004F152C">
      <w:pPr>
        <w:ind w:left="-1134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________________/____________________/               Генеральный директор_________________/Хорохорин А.В./</w:t>
      </w:r>
    </w:p>
    <w:sectPr w:rsidR="008B6C14">
      <w:pgSz w:w="11900" w:h="16840"/>
      <w:pgMar w:top="567" w:right="56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0BFD"/>
    <w:rsid w:val="0000116D"/>
    <w:rsid w:val="00010BFD"/>
    <w:rsid w:val="00013133"/>
    <w:rsid w:val="000370A5"/>
    <w:rsid w:val="000720E9"/>
    <w:rsid w:val="00081F8D"/>
    <w:rsid w:val="00087EE7"/>
    <w:rsid w:val="000C5D7B"/>
    <w:rsid w:val="0010478F"/>
    <w:rsid w:val="001048DF"/>
    <w:rsid w:val="0018662B"/>
    <w:rsid w:val="002A3580"/>
    <w:rsid w:val="002F69E3"/>
    <w:rsid w:val="003057BB"/>
    <w:rsid w:val="0033236E"/>
    <w:rsid w:val="003435E3"/>
    <w:rsid w:val="00347718"/>
    <w:rsid w:val="00363D9F"/>
    <w:rsid w:val="003744EF"/>
    <w:rsid w:val="00396CF0"/>
    <w:rsid w:val="003C642A"/>
    <w:rsid w:val="003D7408"/>
    <w:rsid w:val="00425135"/>
    <w:rsid w:val="004A0DC5"/>
    <w:rsid w:val="004A2B29"/>
    <w:rsid w:val="004B5EE3"/>
    <w:rsid w:val="004C6318"/>
    <w:rsid w:val="004D518B"/>
    <w:rsid w:val="004F152C"/>
    <w:rsid w:val="004F794C"/>
    <w:rsid w:val="00511482"/>
    <w:rsid w:val="005143B7"/>
    <w:rsid w:val="00552F43"/>
    <w:rsid w:val="00592546"/>
    <w:rsid w:val="00607D07"/>
    <w:rsid w:val="006323B2"/>
    <w:rsid w:val="0063667F"/>
    <w:rsid w:val="00653A88"/>
    <w:rsid w:val="006A63A1"/>
    <w:rsid w:val="006F0687"/>
    <w:rsid w:val="00783A6F"/>
    <w:rsid w:val="007A21C7"/>
    <w:rsid w:val="007F3793"/>
    <w:rsid w:val="0080004F"/>
    <w:rsid w:val="00807FC5"/>
    <w:rsid w:val="0081010D"/>
    <w:rsid w:val="00891D8E"/>
    <w:rsid w:val="008B4848"/>
    <w:rsid w:val="008B6C14"/>
    <w:rsid w:val="008D4BE6"/>
    <w:rsid w:val="00931CE0"/>
    <w:rsid w:val="0094498B"/>
    <w:rsid w:val="00947423"/>
    <w:rsid w:val="009714BA"/>
    <w:rsid w:val="00972D61"/>
    <w:rsid w:val="00990C07"/>
    <w:rsid w:val="009D5F38"/>
    <w:rsid w:val="009E4722"/>
    <w:rsid w:val="00A836F3"/>
    <w:rsid w:val="00AA5410"/>
    <w:rsid w:val="00B45CA8"/>
    <w:rsid w:val="00B662C9"/>
    <w:rsid w:val="00B75262"/>
    <w:rsid w:val="00BA1F5C"/>
    <w:rsid w:val="00BA4433"/>
    <w:rsid w:val="00BC4401"/>
    <w:rsid w:val="00BD68A7"/>
    <w:rsid w:val="00BD7EEE"/>
    <w:rsid w:val="00C23F28"/>
    <w:rsid w:val="00C62536"/>
    <w:rsid w:val="00C90C76"/>
    <w:rsid w:val="00CF4DFD"/>
    <w:rsid w:val="00D3351F"/>
    <w:rsid w:val="00DA4AFE"/>
    <w:rsid w:val="00DB3DC5"/>
    <w:rsid w:val="00DF0ADC"/>
    <w:rsid w:val="00DF7F22"/>
    <w:rsid w:val="00E52AAC"/>
    <w:rsid w:val="00E56230"/>
    <w:rsid w:val="00E614B4"/>
    <w:rsid w:val="00E818C0"/>
    <w:rsid w:val="00E82B39"/>
    <w:rsid w:val="00E925E2"/>
    <w:rsid w:val="00E9440E"/>
    <w:rsid w:val="00EC3F30"/>
    <w:rsid w:val="00EF5683"/>
    <w:rsid w:val="00F20662"/>
    <w:rsid w:val="00F223FC"/>
    <w:rsid w:val="00F35912"/>
    <w:rsid w:val="00F416D2"/>
    <w:rsid w:val="00F42AF3"/>
    <w:rsid w:val="00FA5DE4"/>
    <w:rsid w:val="00FC4677"/>
    <w:rsid w:val="00FE3914"/>
    <w:rsid w:val="4ABD29B4"/>
    <w:rsid w:val="7CEA4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06ABCD"/>
  <w15:docId w15:val="{9EF73E9C-E09D-4698-B57F-1979EDBBA0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Pr>
      <w:color w:val="0563C1" w:themeColor="hyperlink"/>
      <w:u w:val="single"/>
    </w:rPr>
  </w:style>
  <w:style w:type="character" w:customStyle="1" w:styleId="Hyperlink0">
    <w:name w:val="Hyperlink.0"/>
    <w:basedOn w:val="a0"/>
    <w:rPr>
      <w:rFonts w:ascii="Times New Roman" w:eastAsia="Times New Roman" w:hAnsi="Times New Roman" w:cs="Times New Roman"/>
      <w:color w:val="0000FF"/>
      <w:u w:val="single" w:color="0000FF"/>
    </w:rPr>
  </w:style>
  <w:style w:type="table" w:customStyle="1" w:styleId="TableNormal">
    <w:name w:val="Table Normal"/>
    <w:rPr>
      <w:rFonts w:ascii="Times New Roman" w:eastAsia="Arial Unicode MS" w:hAnsi="Times New Roman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No Spacing"/>
    <w:qFormat/>
    <w:rPr>
      <w:rFonts w:ascii="Calibri" w:eastAsia="Arial Unicode MS" w:hAnsi="Calibri" w:cs="Arial Unicode MS"/>
      <w:color w:val="000000"/>
      <w:sz w:val="22"/>
      <w:szCs w:val="22"/>
      <w:u w:color="000000"/>
    </w:rPr>
  </w:style>
  <w:style w:type="paragraph" w:styleId="a5">
    <w:name w:val="List Paragraph"/>
    <w:basedOn w:val="a"/>
    <w:uiPriority w:val="34"/>
    <w:qFormat/>
    <w:pPr>
      <w:ind w:left="720"/>
      <w:contextualSpacing/>
    </w:pPr>
  </w:style>
  <w:style w:type="character" w:customStyle="1" w:styleId="1">
    <w:name w:val="Неразрешенное упоминание1"/>
    <w:basedOn w:val="a0"/>
    <w:uiPriority w:val="99"/>
    <w:semiHidden/>
    <w:unhideWhenUsed/>
    <w:qFormat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skynetcom.ru/" TargetMode="External"/><Relationship Id="rId5" Type="http://schemas.openxmlformats.org/officeDocument/2006/relationships/hyperlink" Target="http://www.skynetcom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83F6A5-B133-4709-879B-2F651DA70E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680</Words>
  <Characters>3879</Characters>
  <Application>Microsoft Office Word</Application>
  <DocSecurity>0</DocSecurity>
  <Lines>32</Lines>
  <Paragraphs>9</Paragraphs>
  <ScaleCrop>false</ScaleCrop>
  <Company/>
  <LinksUpToDate>false</LinksUpToDate>
  <CharactersWithSpaces>4550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Олег Потулов</dc:creator>
  <cp:lastModifiedBy>Астанда Наумова</cp:lastModifiedBy>
  <cp:revision>2</cp:revision>
  <cp:lastPrinted>2022-05-26T07:39:00Z</cp:lastPrinted>
  <dcterms:created xsi:type="dcterms:W3CDTF">2022-11-29T07:55:00Z</dcterms:created>
  <dcterms:modified xsi:type="dcterms:W3CDTF">2022-11-29T07:55:00Z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1049-11.2.0.11380</vt:lpwstr>
  </property>
  <property fmtid="{D5CDD505-2E9C-101B-9397-08002B2CF9AE}" pid="3" name="ICV">
    <vt:lpwstr>642E45E038CD47BD908BDD1A0AF64305</vt:lpwstr>
  </property>
</Properties>
</file>